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Cs w:val="24"/>
          <w:lang w:eastAsia="fr-FR"/>
        </w:rPr>
      </w:pPr>
      <w:r w:rsidRPr="00CC4007">
        <w:rPr>
          <w:rFonts w:ascii="Times New Roman" w:eastAsia="Times New Roman" w:hAnsi="Times New Roman" w:cs="Times New Roman"/>
          <w:color w:val="000000"/>
          <w:sz w:val="24"/>
          <w:szCs w:val="28"/>
          <w:lang w:eastAsia="fr-FR"/>
        </w:rPr>
        <w:t> </w:t>
      </w:r>
      <w:r w:rsidRPr="00377139">
        <w:rPr>
          <w:rFonts w:ascii="Times New Roman" w:eastAsia="Times New Roman" w:hAnsi="Times New Roman" w:cs="Times New Roman"/>
          <w:color w:val="000000"/>
          <w:szCs w:val="24"/>
          <w:lang w:eastAsia="fr-FR"/>
        </w:rPr>
        <w:t> </w:t>
      </w:r>
      <w:r w:rsidRPr="00CC4007">
        <w:rPr>
          <w:rFonts w:ascii="Times New Roman" w:eastAsia="Times New Roman" w:hAnsi="Times New Roman" w:cs="Times New Roman"/>
          <w:color w:val="000000"/>
          <w:sz w:val="24"/>
          <w:szCs w:val="28"/>
          <w:lang w:eastAsia="fr-FR"/>
        </w:rPr>
        <w:t>Voici le fondement de la critique irréligieuse : c'est l'homme qui fait la religion et non la religion qui fait l'homme. A la vérité</w:t>
      </w:r>
      <w:r w:rsidRPr="00CC4007">
        <w:rPr>
          <w:rFonts w:ascii="Times New Roman" w:eastAsia="Times New Roman" w:hAnsi="Times New Roman" w:cs="Times New Roman"/>
          <w:color w:val="000000"/>
          <w:sz w:val="24"/>
          <w:szCs w:val="28"/>
          <w:shd w:val="clear" w:color="auto" w:fill="FFFFFF"/>
          <w:lang w:eastAsia="fr-FR"/>
        </w:rPr>
        <w:t>, la religion  est la conscience de soi et le sentiment de soi de l'homme qui, ou bien ne s'est pas encore conquis, ou bien s'est déjà de nouveau perdu. Mais l'homme, ce n'est pas un être abstrait recroquevillé hors du monde. L'homme c'est</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le monde de l'homme</w:t>
      </w:r>
      <w:r w:rsidRPr="00CC4007">
        <w:rPr>
          <w:rFonts w:ascii="Times New Roman" w:eastAsia="Times New Roman" w:hAnsi="Times New Roman" w:cs="Times New Roman"/>
          <w:color w:val="000000"/>
          <w:sz w:val="24"/>
          <w:szCs w:val="28"/>
          <w:shd w:val="clear" w:color="auto" w:fill="FFFFFF"/>
          <w:lang w:eastAsia="fr-FR"/>
        </w:rPr>
        <w:t>, c'est l'Etat, c'est la société. Cet Etat, cette société produisent la religion,</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une conscience renversée du monde</w:t>
      </w:r>
      <w:r w:rsidR="00602832">
        <w:rPr>
          <w:rFonts w:ascii="Times New Roman" w:eastAsia="Times New Roman" w:hAnsi="Times New Roman" w:cs="Times New Roman"/>
          <w:i/>
          <w:iCs/>
          <w:color w:val="000000"/>
          <w:sz w:val="24"/>
          <w:szCs w:val="28"/>
          <w:shd w:val="clear" w:color="auto" w:fill="FFFFFF"/>
          <w:lang w:eastAsia="fr-FR"/>
        </w:rPr>
        <w:t xml:space="preserve"> </w:t>
      </w:r>
      <w:r w:rsidRPr="00CC4007">
        <w:rPr>
          <w:rFonts w:ascii="Times New Roman" w:eastAsia="Times New Roman" w:hAnsi="Times New Roman" w:cs="Times New Roman"/>
          <w:color w:val="000000"/>
          <w:sz w:val="24"/>
          <w:szCs w:val="28"/>
          <w:shd w:val="clear" w:color="auto" w:fill="FFFFFF"/>
          <w:lang w:eastAsia="fr-FR"/>
        </w:rPr>
        <w:t>parce qu'ils sont eux-mêmes</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un monde renversé.</w:t>
      </w:r>
      <w:r w:rsidRPr="00377139">
        <w:rPr>
          <w:rFonts w:ascii="Times New Roman" w:eastAsia="Times New Roman" w:hAnsi="Times New Roman" w:cs="Times New Roman"/>
          <w:color w:val="000000"/>
          <w:sz w:val="24"/>
          <w:szCs w:val="28"/>
          <w:shd w:val="clear" w:color="auto" w:fill="FFFFFF"/>
          <w:lang w:eastAsia="fr-FR"/>
        </w:rPr>
        <w:t> </w:t>
      </w:r>
      <w:r w:rsidRPr="00CC4007">
        <w:rPr>
          <w:rFonts w:ascii="Times New Roman" w:eastAsia="Times New Roman" w:hAnsi="Times New Roman" w:cs="Times New Roman"/>
          <w:color w:val="000000"/>
          <w:sz w:val="24"/>
          <w:szCs w:val="28"/>
          <w:shd w:val="clear" w:color="auto" w:fill="FFFFFF"/>
          <w:lang w:eastAsia="fr-FR"/>
        </w:rPr>
        <w:t>La religion est la théorie générale de ce monde, son compendium encyclopédique, sa logique sous une forme populaire, son</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point d'honneur</w:t>
      </w:r>
      <w:r w:rsidRPr="00377139">
        <w:rPr>
          <w:rFonts w:ascii="Times New Roman" w:eastAsia="Times New Roman" w:hAnsi="Times New Roman" w:cs="Times New Roman"/>
          <w:color w:val="000000"/>
          <w:sz w:val="24"/>
          <w:szCs w:val="28"/>
          <w:shd w:val="clear" w:color="auto" w:fill="FFFFFF"/>
          <w:lang w:eastAsia="fr-FR"/>
        </w:rPr>
        <w:t> </w:t>
      </w:r>
      <w:r w:rsidRPr="00CC4007">
        <w:rPr>
          <w:rFonts w:ascii="Times New Roman" w:eastAsia="Times New Roman" w:hAnsi="Times New Roman" w:cs="Times New Roman"/>
          <w:color w:val="000000"/>
          <w:sz w:val="24"/>
          <w:szCs w:val="28"/>
          <w:shd w:val="clear" w:color="auto" w:fill="FFFFFF"/>
          <w:lang w:eastAsia="fr-FR"/>
        </w:rPr>
        <w:t>spiritualiste, son enthousiasme, sa sanction morale, son complément cérémoniel, son universel motif de consolation et de justification. Elle est la</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réalisation chimérique</w:t>
      </w:r>
      <w:r w:rsidRPr="00377139">
        <w:rPr>
          <w:rFonts w:ascii="Times New Roman" w:eastAsia="Times New Roman" w:hAnsi="Times New Roman" w:cs="Times New Roman"/>
          <w:color w:val="000000"/>
          <w:sz w:val="24"/>
          <w:szCs w:val="28"/>
          <w:shd w:val="clear" w:color="auto" w:fill="FFFFFF"/>
          <w:lang w:eastAsia="fr-FR"/>
        </w:rPr>
        <w:t> </w:t>
      </w:r>
      <w:r w:rsidRPr="00CC4007">
        <w:rPr>
          <w:rFonts w:ascii="Times New Roman" w:eastAsia="Times New Roman" w:hAnsi="Times New Roman" w:cs="Times New Roman"/>
          <w:color w:val="000000"/>
          <w:sz w:val="24"/>
          <w:szCs w:val="28"/>
          <w:shd w:val="clear" w:color="auto" w:fill="FFFFFF"/>
          <w:lang w:eastAsia="fr-FR"/>
        </w:rPr>
        <w:t xml:space="preserve">de l'essence humaine, parce que l'essence humaine ne possède pas de réalité véritable. Lutter contre la religion, c'est donc, indirectement  lutter contre ce </w:t>
      </w:r>
      <w:proofErr w:type="spellStart"/>
      <w:r w:rsidRPr="00CC4007">
        <w:rPr>
          <w:rFonts w:ascii="Times New Roman" w:eastAsia="Times New Roman" w:hAnsi="Times New Roman" w:cs="Times New Roman"/>
          <w:color w:val="000000"/>
          <w:sz w:val="24"/>
          <w:szCs w:val="28"/>
          <w:shd w:val="clear" w:color="auto" w:fill="FFFFFF"/>
          <w:lang w:eastAsia="fr-FR"/>
        </w:rPr>
        <w:t>monde là</w:t>
      </w:r>
      <w:proofErr w:type="spellEnd"/>
      <w:r w:rsidRPr="00CC4007">
        <w:rPr>
          <w:rFonts w:ascii="Times New Roman" w:eastAsia="Times New Roman" w:hAnsi="Times New Roman" w:cs="Times New Roman"/>
          <w:color w:val="000000"/>
          <w:sz w:val="24"/>
          <w:szCs w:val="28"/>
          <w:shd w:val="clear" w:color="auto" w:fill="FFFFFF"/>
          <w:lang w:eastAsia="fr-FR"/>
        </w:rPr>
        <w:t>, dont la religion est l'arôme spirituel.</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Cs w:val="24"/>
          <w:lang w:eastAsia="fr-FR"/>
        </w:rPr>
      </w:pPr>
      <w:r w:rsidRPr="00CC4007">
        <w:rPr>
          <w:rFonts w:ascii="Times New Roman" w:eastAsia="Times New Roman" w:hAnsi="Times New Roman" w:cs="Times New Roman"/>
          <w:color w:val="000000"/>
          <w:sz w:val="24"/>
          <w:szCs w:val="28"/>
          <w:shd w:val="clear" w:color="auto" w:fill="FFFFFF"/>
          <w:lang w:eastAsia="fr-FR"/>
        </w:rPr>
        <w:t>La misère religieuse est tout à la fois l'expression de la misère réelle et la</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protestation</w:t>
      </w:r>
      <w:r w:rsidRPr="00377139">
        <w:rPr>
          <w:rFonts w:ascii="Times New Roman" w:eastAsia="Times New Roman" w:hAnsi="Times New Roman" w:cs="Times New Roman"/>
          <w:color w:val="000000"/>
          <w:sz w:val="24"/>
          <w:szCs w:val="28"/>
          <w:shd w:val="clear" w:color="auto" w:fill="FFFFFF"/>
          <w:lang w:eastAsia="fr-FR"/>
        </w:rPr>
        <w:t> </w:t>
      </w:r>
      <w:r w:rsidRPr="00CC4007">
        <w:rPr>
          <w:rFonts w:ascii="Times New Roman" w:eastAsia="Times New Roman" w:hAnsi="Times New Roman" w:cs="Times New Roman"/>
          <w:color w:val="000000"/>
          <w:sz w:val="24"/>
          <w:szCs w:val="28"/>
          <w:shd w:val="clear" w:color="auto" w:fill="FFFFFF"/>
          <w:lang w:eastAsia="fr-FR"/>
        </w:rPr>
        <w:t xml:space="preserve">contre la misère réelle. La religion est le soupir de la créature accablée, l'âme d'un monde sans </w:t>
      </w:r>
      <w:proofErr w:type="spellStart"/>
      <w:r w:rsidRPr="00CC4007">
        <w:rPr>
          <w:rFonts w:ascii="Times New Roman" w:eastAsia="Times New Roman" w:hAnsi="Times New Roman" w:cs="Times New Roman"/>
          <w:color w:val="000000"/>
          <w:sz w:val="24"/>
          <w:szCs w:val="28"/>
          <w:shd w:val="clear" w:color="auto" w:fill="FFFFFF"/>
          <w:lang w:eastAsia="fr-FR"/>
        </w:rPr>
        <w:t>coeur</w:t>
      </w:r>
      <w:proofErr w:type="spellEnd"/>
      <w:r w:rsidRPr="00CC4007">
        <w:rPr>
          <w:rFonts w:ascii="Times New Roman" w:eastAsia="Times New Roman" w:hAnsi="Times New Roman" w:cs="Times New Roman"/>
          <w:color w:val="000000"/>
          <w:sz w:val="24"/>
          <w:szCs w:val="28"/>
          <w:shd w:val="clear" w:color="auto" w:fill="FFFFFF"/>
          <w:lang w:eastAsia="fr-FR"/>
        </w:rPr>
        <w:t>, de même qu'elle est l'esprit d'un état de choses où il n'est point d'esprit. Elle est l'</w:t>
      </w:r>
      <w:r w:rsidRPr="00377139">
        <w:rPr>
          <w:rFonts w:ascii="Times New Roman" w:eastAsia="Times New Roman" w:hAnsi="Times New Roman" w:cs="Times New Roman"/>
          <w:i/>
          <w:iCs/>
          <w:color w:val="000000"/>
          <w:sz w:val="24"/>
          <w:szCs w:val="28"/>
          <w:shd w:val="clear" w:color="auto" w:fill="FFFFFF"/>
          <w:lang w:eastAsia="fr-FR"/>
        </w:rPr>
        <w:t>opium</w:t>
      </w:r>
      <w:r w:rsidRPr="00377139">
        <w:rPr>
          <w:rFonts w:ascii="Times New Roman" w:eastAsia="Times New Roman" w:hAnsi="Times New Roman" w:cs="Times New Roman"/>
          <w:color w:val="000000"/>
          <w:sz w:val="24"/>
          <w:szCs w:val="28"/>
          <w:shd w:val="clear" w:color="auto" w:fill="FFFFFF"/>
          <w:lang w:eastAsia="fr-FR"/>
        </w:rPr>
        <w:t> </w:t>
      </w:r>
      <w:r w:rsidRPr="00CC4007">
        <w:rPr>
          <w:rFonts w:ascii="Times New Roman" w:eastAsia="Times New Roman" w:hAnsi="Times New Roman" w:cs="Times New Roman"/>
          <w:color w:val="000000"/>
          <w:sz w:val="24"/>
          <w:szCs w:val="28"/>
          <w:shd w:val="clear" w:color="auto" w:fill="FFFFFF"/>
          <w:lang w:eastAsia="fr-FR"/>
        </w:rPr>
        <w:t>du peuple.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Cs w:val="24"/>
          <w:lang w:eastAsia="fr-FR"/>
        </w:rPr>
      </w:pPr>
      <w:r w:rsidRPr="00CC4007">
        <w:rPr>
          <w:rFonts w:ascii="Times New Roman" w:eastAsia="Times New Roman" w:hAnsi="Times New Roman" w:cs="Times New Roman"/>
          <w:color w:val="000000"/>
          <w:sz w:val="24"/>
          <w:szCs w:val="28"/>
          <w:shd w:val="clear" w:color="auto" w:fill="FFFFFF"/>
          <w:lang w:eastAsia="fr-FR"/>
        </w:rPr>
        <w:br/>
        <w:t>Nier la religion, ce bonheur</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illusoire</w:t>
      </w:r>
      <w:r w:rsidRPr="00377139">
        <w:rPr>
          <w:rFonts w:ascii="Times New Roman" w:eastAsia="Times New Roman" w:hAnsi="Times New Roman" w:cs="Times New Roman"/>
          <w:color w:val="000000"/>
          <w:sz w:val="24"/>
          <w:szCs w:val="28"/>
          <w:shd w:val="clear" w:color="auto" w:fill="FFFFFF"/>
          <w:lang w:eastAsia="fr-FR"/>
        </w:rPr>
        <w:t> </w:t>
      </w:r>
      <w:r w:rsidRPr="00CC4007">
        <w:rPr>
          <w:rFonts w:ascii="Times New Roman" w:eastAsia="Times New Roman" w:hAnsi="Times New Roman" w:cs="Times New Roman"/>
          <w:color w:val="000000"/>
          <w:sz w:val="24"/>
          <w:szCs w:val="28"/>
          <w:shd w:val="clear" w:color="auto" w:fill="FFFFFF"/>
          <w:lang w:eastAsia="fr-FR"/>
        </w:rPr>
        <w:t>du peuple, c'est exiger son bonheur</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réel</w:t>
      </w:r>
      <w:r w:rsidRPr="00CC4007">
        <w:rPr>
          <w:rFonts w:ascii="Times New Roman" w:eastAsia="Times New Roman" w:hAnsi="Times New Roman" w:cs="Times New Roman"/>
          <w:color w:val="000000"/>
          <w:sz w:val="24"/>
          <w:szCs w:val="28"/>
          <w:shd w:val="clear" w:color="auto" w:fill="FFFFFF"/>
          <w:lang w:eastAsia="fr-FR"/>
        </w:rPr>
        <w:t>. Exiger qu'il abandonne toute illusion sur son état, c'est exiger qu'il renonce à un état qui a besoin d'illusions. La critique de la religion contient en germe</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la critique de la vallée de larmes</w:t>
      </w:r>
      <w:r w:rsidRPr="00CC4007">
        <w:rPr>
          <w:rFonts w:ascii="Times New Roman" w:eastAsia="Times New Roman" w:hAnsi="Times New Roman" w:cs="Times New Roman"/>
          <w:color w:val="000000"/>
          <w:sz w:val="24"/>
          <w:szCs w:val="28"/>
          <w:shd w:val="clear" w:color="auto" w:fill="FFFFFF"/>
          <w:lang w:eastAsia="fr-FR"/>
        </w:rPr>
        <w:t> dont la religion est l'</w:t>
      </w:r>
      <w:r w:rsidRPr="00377139">
        <w:rPr>
          <w:rFonts w:ascii="Times New Roman" w:eastAsia="Times New Roman" w:hAnsi="Times New Roman" w:cs="Times New Roman"/>
          <w:i/>
          <w:iCs/>
          <w:color w:val="000000"/>
          <w:sz w:val="24"/>
          <w:szCs w:val="28"/>
          <w:shd w:val="clear" w:color="auto" w:fill="FFFFFF"/>
          <w:lang w:eastAsia="fr-FR"/>
        </w:rPr>
        <w:t>auréole</w:t>
      </w:r>
      <w:r w:rsidRPr="00CC4007">
        <w:rPr>
          <w:rFonts w:ascii="Times New Roman" w:eastAsia="Times New Roman" w:hAnsi="Times New Roman" w:cs="Times New Roman"/>
          <w:color w:val="000000"/>
          <w:sz w:val="24"/>
          <w:szCs w:val="28"/>
          <w:shd w:val="clear" w:color="auto" w:fill="FFFFFF"/>
          <w:lang w:eastAsia="fr-FR"/>
        </w:rPr>
        <w:t>. [...] La critique du ciel se transforme ainsi en critique de la terre,</w:t>
      </w:r>
      <w:r w:rsidRPr="00377139">
        <w:rPr>
          <w:rFonts w:ascii="Times New Roman" w:eastAsia="Times New Roman" w:hAnsi="Times New Roman" w:cs="Times New Roman"/>
          <w:color w:val="000000"/>
          <w:sz w:val="24"/>
          <w:szCs w:val="28"/>
          <w:shd w:val="clear" w:color="auto" w:fill="FFFFFF"/>
          <w:lang w:eastAsia="fr-FR"/>
        </w:rPr>
        <w:t> </w:t>
      </w:r>
      <w:r w:rsidRPr="00377139">
        <w:rPr>
          <w:rFonts w:ascii="Times New Roman" w:eastAsia="Times New Roman" w:hAnsi="Times New Roman" w:cs="Times New Roman"/>
          <w:i/>
          <w:iCs/>
          <w:color w:val="000000"/>
          <w:sz w:val="24"/>
          <w:szCs w:val="28"/>
          <w:shd w:val="clear" w:color="auto" w:fill="FFFFFF"/>
          <w:lang w:eastAsia="fr-FR"/>
        </w:rPr>
        <w:t>la critique de la religion en critique du droit, la critique de la théologie en critique de la politique.</w:t>
      </w:r>
    </w:p>
    <w:p w:rsidR="00CC4007" w:rsidRPr="00CC4007" w:rsidRDefault="00377139" w:rsidP="00377139">
      <w:pPr>
        <w:shd w:val="clear" w:color="auto" w:fill="FFFFFF"/>
        <w:spacing w:before="100" w:beforeAutospacing="1" w:after="100" w:afterAutospacing="1" w:line="390" w:lineRule="atLeast"/>
        <w:jc w:val="right"/>
        <w:rPr>
          <w:rFonts w:ascii="Times New Roman" w:eastAsia="Times New Roman" w:hAnsi="Times New Roman" w:cs="Times New Roman"/>
          <w:color w:val="606569"/>
          <w:szCs w:val="24"/>
          <w:lang w:eastAsia="fr-FR"/>
        </w:rPr>
      </w:pPr>
      <w:r>
        <w:rPr>
          <w:rFonts w:ascii="Times New Roman" w:eastAsia="Times New Roman" w:hAnsi="Times New Roman" w:cs="Times New Roman"/>
          <w:color w:val="000000"/>
          <w:sz w:val="24"/>
          <w:szCs w:val="28"/>
          <w:shd w:val="clear" w:color="auto" w:fill="FFFFFF"/>
          <w:lang w:eastAsia="fr-FR"/>
        </w:rPr>
        <w:t xml:space="preserve"> </w:t>
      </w:r>
      <w:r w:rsidR="00CC4007" w:rsidRPr="00CC4007">
        <w:rPr>
          <w:rFonts w:ascii="Times New Roman" w:eastAsia="Times New Roman" w:hAnsi="Times New Roman" w:cs="Times New Roman"/>
          <w:color w:val="000000"/>
          <w:sz w:val="24"/>
          <w:szCs w:val="28"/>
          <w:shd w:val="clear" w:color="auto" w:fill="FFFFFF"/>
          <w:lang w:eastAsia="fr-FR"/>
        </w:rPr>
        <w:t>K. MARX,</w:t>
      </w:r>
      <w:r w:rsidR="00CC4007" w:rsidRPr="00377139">
        <w:rPr>
          <w:rFonts w:ascii="Times New Roman" w:eastAsia="Times New Roman" w:hAnsi="Times New Roman" w:cs="Times New Roman"/>
          <w:color w:val="606569"/>
          <w:sz w:val="24"/>
          <w:szCs w:val="28"/>
          <w:lang w:eastAsia="fr-FR"/>
        </w:rPr>
        <w:t> </w:t>
      </w:r>
      <w:r w:rsidR="00CC4007" w:rsidRPr="00CC4007">
        <w:rPr>
          <w:rFonts w:ascii="Times New Roman" w:eastAsia="Times New Roman" w:hAnsi="Times New Roman" w:cs="Times New Roman"/>
          <w:i/>
          <w:color w:val="000000"/>
          <w:sz w:val="24"/>
          <w:szCs w:val="28"/>
          <w:shd w:val="clear" w:color="auto" w:fill="FFFFFF"/>
          <w:lang w:eastAsia="fr-FR"/>
        </w:rPr>
        <w:t>Pour une critique de la philosophie du droit de Hegel</w:t>
      </w:r>
      <w:r>
        <w:rPr>
          <w:rFonts w:ascii="Times New Roman" w:eastAsia="Times New Roman" w:hAnsi="Times New Roman" w:cs="Times New Roman"/>
          <w:color w:val="000000"/>
          <w:sz w:val="24"/>
          <w:szCs w:val="28"/>
          <w:shd w:val="clear" w:color="auto" w:fill="FFFFFF"/>
          <w:lang w:eastAsia="fr-FR"/>
        </w:rPr>
        <w:t>, 1843</w:t>
      </w:r>
    </w:p>
    <w:p w:rsidR="00377139" w:rsidRDefault="00CC4007" w:rsidP="00377139">
      <w:pPr>
        <w:shd w:val="clear" w:color="auto" w:fill="FFFFFF"/>
        <w:spacing w:before="100" w:beforeAutospacing="1" w:after="100" w:afterAutospacing="1" w:line="390" w:lineRule="atLeast"/>
        <w:jc w:val="center"/>
        <w:rPr>
          <w:rFonts w:ascii="Arimo" w:eastAsia="Times New Roman" w:hAnsi="Arimo" w:cs="Times New Roman"/>
          <w:color w:val="606569"/>
          <w:sz w:val="24"/>
          <w:szCs w:val="24"/>
          <w:lang w:eastAsia="fr-FR"/>
        </w:rPr>
      </w:pPr>
      <w:r w:rsidRPr="00CC4007">
        <w:rPr>
          <w:rFonts w:ascii="Arimo" w:eastAsia="Times New Roman" w:hAnsi="Arimo" w:cs="Times New Roman"/>
          <w:color w:val="606569"/>
          <w:sz w:val="24"/>
          <w:szCs w:val="24"/>
          <w:lang w:eastAsia="fr-FR"/>
        </w:rPr>
        <w:t> </w:t>
      </w:r>
    </w:p>
    <w:p w:rsidR="00377139" w:rsidRDefault="00377139" w:rsidP="00377139">
      <w:pPr>
        <w:shd w:val="clear" w:color="auto" w:fill="FFFFFF"/>
        <w:spacing w:before="100" w:beforeAutospacing="1" w:after="100" w:afterAutospacing="1" w:line="390" w:lineRule="atLeast"/>
        <w:jc w:val="center"/>
        <w:rPr>
          <w:rFonts w:ascii="Arimo" w:eastAsia="Times New Roman" w:hAnsi="Arimo" w:cs="Times New Roman"/>
          <w:color w:val="606569"/>
          <w:sz w:val="24"/>
          <w:szCs w:val="24"/>
          <w:lang w:eastAsia="fr-FR"/>
        </w:rPr>
      </w:pPr>
    </w:p>
    <w:p w:rsidR="00377139" w:rsidRDefault="00377139" w:rsidP="00377139">
      <w:pPr>
        <w:shd w:val="clear" w:color="auto" w:fill="FFFFFF"/>
        <w:spacing w:before="100" w:beforeAutospacing="1" w:after="100" w:afterAutospacing="1" w:line="390" w:lineRule="atLeast"/>
        <w:jc w:val="center"/>
        <w:rPr>
          <w:rFonts w:ascii="Arimo" w:eastAsia="Times New Roman" w:hAnsi="Arimo" w:cs="Times New Roman"/>
          <w:color w:val="606569"/>
          <w:sz w:val="24"/>
          <w:szCs w:val="24"/>
          <w:lang w:eastAsia="fr-FR"/>
        </w:rPr>
      </w:pPr>
    </w:p>
    <w:p w:rsidR="00377139" w:rsidRDefault="00377139" w:rsidP="00377139">
      <w:pPr>
        <w:shd w:val="clear" w:color="auto" w:fill="FFFFFF"/>
        <w:spacing w:before="100" w:beforeAutospacing="1" w:after="100" w:afterAutospacing="1" w:line="390" w:lineRule="atLeast"/>
        <w:jc w:val="center"/>
        <w:rPr>
          <w:rFonts w:ascii="Arimo" w:eastAsia="Times New Roman" w:hAnsi="Arimo" w:cs="Times New Roman"/>
          <w:color w:val="606569"/>
          <w:sz w:val="24"/>
          <w:szCs w:val="24"/>
          <w:lang w:eastAsia="fr-FR"/>
        </w:rPr>
      </w:pPr>
    </w:p>
    <w:p w:rsidR="00377139" w:rsidRDefault="00377139" w:rsidP="00377139">
      <w:pPr>
        <w:shd w:val="clear" w:color="auto" w:fill="FFFFFF"/>
        <w:spacing w:before="100" w:beforeAutospacing="1" w:after="100" w:afterAutospacing="1" w:line="390" w:lineRule="atLeast"/>
        <w:jc w:val="center"/>
        <w:rPr>
          <w:rFonts w:ascii="Arimo" w:eastAsia="Times New Roman" w:hAnsi="Arimo" w:cs="Times New Roman"/>
          <w:color w:val="606569"/>
          <w:sz w:val="24"/>
          <w:szCs w:val="24"/>
          <w:lang w:eastAsia="fr-FR"/>
        </w:rPr>
      </w:pPr>
    </w:p>
    <w:p w:rsidR="00377139" w:rsidRDefault="00377139" w:rsidP="00377139">
      <w:p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shd w:val="clear" w:color="auto" w:fill="FFFFFF"/>
          <w:lang w:eastAsia="fr-FR"/>
        </w:rPr>
      </w:pPr>
    </w:p>
    <w:p w:rsidR="00CC4007" w:rsidRPr="00377139" w:rsidRDefault="00CC4007" w:rsidP="00377139">
      <w:pPr>
        <w:shd w:val="clear" w:color="auto" w:fill="FFFFFF"/>
        <w:spacing w:before="100" w:beforeAutospacing="1" w:after="100" w:afterAutospacing="1" w:line="390" w:lineRule="atLeast"/>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00"/>
          <w:sz w:val="24"/>
          <w:szCs w:val="24"/>
          <w:shd w:val="clear" w:color="auto" w:fill="FFFFFF"/>
          <w:lang w:eastAsia="fr-FR"/>
        </w:rPr>
        <w:lastRenderedPageBreak/>
        <w:t>• </w:t>
      </w:r>
      <w:r w:rsidRPr="00CC4007">
        <w:rPr>
          <w:rFonts w:ascii="Times New Roman" w:eastAsia="Times New Roman" w:hAnsi="Times New Roman" w:cs="Times New Roman"/>
          <w:b/>
          <w:bCs/>
          <w:color w:val="000000"/>
          <w:sz w:val="24"/>
          <w:szCs w:val="24"/>
          <w:shd w:val="clear" w:color="auto" w:fill="FFFFFF"/>
          <w:lang w:eastAsia="fr-FR"/>
        </w:rPr>
        <w:t>Question posée par le texte</w:t>
      </w:r>
      <w:r w:rsidRPr="00CC4007">
        <w:rPr>
          <w:rFonts w:ascii="Times New Roman" w:eastAsia="Times New Roman" w:hAnsi="Times New Roman" w:cs="Times New Roman"/>
          <w:color w:val="000000"/>
          <w:sz w:val="24"/>
          <w:szCs w:val="24"/>
          <w:shd w:val="clear" w:color="auto" w:fill="FFFFFF"/>
          <w:lang w:eastAsia="fr-FR"/>
        </w:rPr>
        <w:t> : Qu'est-ce que la religion ? (quelle est sa valeur et sa signification pour l'homme ?)</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FF"/>
          <w:lang w:eastAsia="fr-FR"/>
        </w:rPr>
        <w:t>• Thèse du texte</w:t>
      </w:r>
      <w:r w:rsidRPr="00CC4007">
        <w:rPr>
          <w:rFonts w:ascii="Times New Roman" w:eastAsia="Times New Roman" w:hAnsi="Times New Roman" w:cs="Times New Roman"/>
          <w:color w:val="000000"/>
          <w:sz w:val="24"/>
          <w:szCs w:val="24"/>
          <w:shd w:val="clear" w:color="auto" w:fill="FFFFFF"/>
          <w:lang w:eastAsia="fr-FR"/>
        </w:rPr>
        <w:t xml:space="preserve"> : La religion est un </w:t>
      </w:r>
      <w:proofErr w:type="spellStart"/>
      <w:r w:rsidRPr="00CC4007">
        <w:rPr>
          <w:rFonts w:ascii="Times New Roman" w:eastAsia="Times New Roman" w:hAnsi="Times New Roman" w:cs="Times New Roman"/>
          <w:color w:val="000000"/>
          <w:sz w:val="24"/>
          <w:szCs w:val="24"/>
          <w:shd w:val="clear" w:color="auto" w:fill="FFFFFF"/>
          <w:lang w:eastAsia="fr-FR"/>
        </w:rPr>
        <w:t>pharmakon</w:t>
      </w:r>
      <w:proofErr w:type="spellEnd"/>
      <w:r w:rsidRPr="00CC4007">
        <w:rPr>
          <w:rFonts w:ascii="Times New Roman" w:eastAsia="Times New Roman" w:hAnsi="Times New Roman" w:cs="Times New Roman"/>
          <w:color w:val="000000"/>
          <w:sz w:val="24"/>
          <w:szCs w:val="24"/>
          <w:shd w:val="clear" w:color="auto" w:fill="FFFFFF"/>
          <w:lang w:eastAsia="fr-FR"/>
        </w:rPr>
        <w:t xml:space="preserve"> : elle est l'opium du peuple. A la fois elle empoisonne le peuple et travaille à sa guérison.</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u w:val="single"/>
          <w:shd w:val="clear" w:color="auto" w:fill="FFFFFF"/>
          <w:lang w:eastAsia="fr-FR"/>
        </w:rPr>
        <w:t>Etapes de l'argumentation</w:t>
      </w:r>
    </w:p>
    <w:p w:rsidR="00CC4007" w:rsidRPr="00CC4007" w:rsidRDefault="00377139"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Pr>
          <w:rFonts w:ascii="Times New Roman" w:eastAsia="Times New Roman" w:hAnsi="Times New Roman" w:cs="Times New Roman"/>
          <w:b/>
          <w:bCs/>
          <w:color w:val="000000"/>
          <w:sz w:val="24"/>
          <w:szCs w:val="24"/>
          <w:shd w:val="clear" w:color="auto" w:fill="FFFFFF"/>
          <w:lang w:eastAsia="fr-FR"/>
        </w:rPr>
        <w:t xml:space="preserve">I° partie : </w:t>
      </w:r>
      <w:r w:rsidR="00CC4007" w:rsidRPr="00CC4007">
        <w:rPr>
          <w:rFonts w:ascii="Times New Roman" w:eastAsia="Times New Roman" w:hAnsi="Times New Roman" w:cs="Times New Roman"/>
          <w:color w:val="000000"/>
          <w:sz w:val="24"/>
          <w:szCs w:val="24"/>
          <w:shd w:val="clear" w:color="auto" w:fill="FFFFFF"/>
          <w:lang w:eastAsia="fr-FR"/>
        </w:rPr>
        <w:t>Marx définit la religion comme une représentation collective. </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FF"/>
          <w:lang w:eastAsia="fr-FR"/>
        </w:rPr>
        <w:t>II° partie :</w:t>
      </w:r>
      <w:r w:rsidRPr="00CC4007">
        <w:rPr>
          <w:rFonts w:ascii="Times New Roman" w:eastAsia="Times New Roman" w:hAnsi="Times New Roman" w:cs="Times New Roman"/>
          <w:color w:val="000000"/>
          <w:sz w:val="24"/>
          <w:szCs w:val="24"/>
          <w:shd w:val="clear" w:color="auto" w:fill="FFFFFF"/>
          <w:lang w:eastAsia="fr-FR"/>
        </w:rPr>
        <w:t> La religion  a des effets négatifs et des effets positifs, elle contient en germe les éléments de son propre anéantissement.</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FF"/>
          <w:lang w:eastAsia="fr-FR"/>
        </w:rPr>
        <w:t>III° partie :</w:t>
      </w:r>
      <w:r w:rsidRPr="00CC4007">
        <w:rPr>
          <w:rFonts w:ascii="Times New Roman" w:eastAsia="Times New Roman" w:hAnsi="Times New Roman" w:cs="Times New Roman"/>
          <w:color w:val="000000"/>
          <w:sz w:val="24"/>
          <w:szCs w:val="24"/>
          <w:lang w:eastAsia="fr-FR"/>
        </w:rPr>
        <w:t> </w:t>
      </w:r>
      <w:r w:rsidRPr="00CC4007">
        <w:rPr>
          <w:rFonts w:ascii="Times New Roman" w:eastAsia="Times New Roman" w:hAnsi="Times New Roman" w:cs="Times New Roman"/>
          <w:color w:val="000000"/>
          <w:sz w:val="24"/>
          <w:szCs w:val="24"/>
          <w:shd w:val="clear" w:color="auto" w:fill="FFFFFF"/>
          <w:lang w:eastAsia="fr-FR"/>
        </w:rPr>
        <w:t xml:space="preserve">C'est en s'attaquant à la sphère idéologique, aux représentations collectives que produit notre monde, que nous </w:t>
      </w:r>
      <w:r w:rsidR="00377139">
        <w:rPr>
          <w:rFonts w:ascii="Times New Roman" w:eastAsia="Times New Roman" w:hAnsi="Times New Roman" w:cs="Times New Roman"/>
          <w:color w:val="000000"/>
          <w:sz w:val="24"/>
          <w:szCs w:val="24"/>
          <w:shd w:val="clear" w:color="auto" w:fill="FFFFFF"/>
          <w:lang w:eastAsia="fr-FR"/>
        </w:rPr>
        <w:t>pourrons</w:t>
      </w:r>
      <w:r w:rsidRPr="00CC4007">
        <w:rPr>
          <w:rFonts w:ascii="Times New Roman" w:eastAsia="Times New Roman" w:hAnsi="Times New Roman" w:cs="Times New Roman"/>
          <w:color w:val="000000"/>
          <w:sz w:val="24"/>
          <w:szCs w:val="24"/>
          <w:shd w:val="clear" w:color="auto" w:fill="FFFFFF"/>
          <w:lang w:eastAsia="fr-FR"/>
        </w:rPr>
        <w:t xml:space="preserve"> le transformer en profondeur pour construire un monde meilleur.</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800000"/>
          <w:sz w:val="24"/>
          <w:szCs w:val="24"/>
          <w:lang w:eastAsia="fr-FR"/>
        </w:rPr>
        <w:t xml:space="preserve">•Exemple </w:t>
      </w:r>
      <w:r>
        <w:rPr>
          <w:rFonts w:ascii="Times New Roman" w:eastAsia="Times New Roman" w:hAnsi="Times New Roman" w:cs="Times New Roman"/>
          <w:b/>
          <w:bCs/>
          <w:color w:val="800000"/>
          <w:sz w:val="24"/>
          <w:szCs w:val="24"/>
          <w:lang w:eastAsia="fr-FR"/>
        </w:rPr>
        <w:t>d’introduction</w:t>
      </w:r>
      <w:r w:rsidRPr="00CC4007">
        <w:rPr>
          <w:rFonts w:ascii="Times New Roman" w:eastAsia="Times New Roman" w:hAnsi="Times New Roman" w:cs="Times New Roman"/>
          <w:b/>
          <w:bCs/>
          <w:color w:val="800000"/>
          <w:sz w:val="24"/>
          <w:szCs w:val="24"/>
          <w:lang w:eastAsia="fr-FR"/>
        </w:rPr>
        <w:t>:</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sz w:val="24"/>
          <w:szCs w:val="24"/>
          <w:lang w:eastAsia="fr-FR"/>
        </w:rPr>
      </w:pPr>
      <w:r w:rsidRPr="00CC4007">
        <w:rPr>
          <w:rFonts w:ascii="Times New Roman" w:eastAsia="Times New Roman" w:hAnsi="Times New Roman" w:cs="Times New Roman"/>
          <w:sz w:val="24"/>
          <w:szCs w:val="24"/>
          <w:shd w:val="clear" w:color="auto" w:fill="FFFF00"/>
          <w:lang w:eastAsia="fr-FR"/>
        </w:rPr>
        <w:t>D</w:t>
      </w:r>
      <w:r w:rsidRPr="00CC4007">
        <w:rPr>
          <w:rFonts w:ascii="Times New Roman" w:eastAsia="Times New Roman" w:hAnsi="Times New Roman" w:cs="Times New Roman"/>
          <w:sz w:val="24"/>
          <w:szCs w:val="24"/>
          <w:shd w:val="clear" w:color="auto" w:fill="FFFFFF"/>
          <w:lang w:eastAsia="fr-FR"/>
        </w:rPr>
        <w:t>ans ce texte</w:t>
      </w:r>
      <w:r w:rsidRPr="00377139">
        <w:rPr>
          <w:rFonts w:ascii="Times New Roman" w:eastAsia="Times New Roman" w:hAnsi="Times New Roman" w:cs="Times New Roman"/>
          <w:sz w:val="24"/>
          <w:szCs w:val="24"/>
          <w:shd w:val="clear" w:color="auto" w:fill="FFFFFF"/>
          <w:lang w:eastAsia="fr-FR"/>
        </w:rPr>
        <w:t>,</w:t>
      </w:r>
      <w:r w:rsidRPr="00CC4007">
        <w:rPr>
          <w:rFonts w:ascii="Times New Roman" w:eastAsia="Times New Roman" w:hAnsi="Times New Roman" w:cs="Times New Roman"/>
          <w:sz w:val="24"/>
          <w:szCs w:val="24"/>
          <w:shd w:val="clear" w:color="auto" w:fill="FFFFFF"/>
          <w:lang w:eastAsia="fr-FR"/>
        </w:rPr>
        <w:t xml:space="preserve"> Marx s'interroge sur la valeur et la signification de la religion. Pour lui son sens est double : c'est à la fois une illusion qui nous endort et nous maintient dans notre misère humaine, mais c'est aussi l'espoir d'un monde meilleur et donc la possibilité pour nous de rendre effectif cet espoir. Son argumentation se divise en trois parties : Dans un premier temps il va définir la religion comme une représentation collective que nous intériorisons. Dans une deuxième partie il analysera la fonction de cette représentation collective. Ce qui nous permettra dans une troisième partie de comprendre l'enjeu véritable de cette critique de la religion : nous donner les moyens de réaliser effectivement un monde meille</w:t>
      </w:r>
      <w:r w:rsidRPr="00CC4007">
        <w:rPr>
          <w:rFonts w:ascii="Times New Roman" w:eastAsia="Times New Roman" w:hAnsi="Times New Roman" w:cs="Times New Roman"/>
          <w:sz w:val="24"/>
          <w:szCs w:val="24"/>
          <w:shd w:val="clear" w:color="auto" w:fill="FFFF00"/>
          <w:lang w:eastAsia="fr-FR"/>
        </w:rPr>
        <w:t>ur.</w:t>
      </w:r>
      <w:r w:rsidRPr="00377139">
        <w:rPr>
          <w:rFonts w:ascii="Times New Roman" w:eastAsia="Times New Roman" w:hAnsi="Times New Roman" w:cs="Times New Roman"/>
          <w:sz w:val="24"/>
          <w:szCs w:val="24"/>
          <w:lang w:eastAsia="fr-FR"/>
        </w:rPr>
        <w:t> </w:t>
      </w:r>
      <w:r w:rsidRPr="00CC4007">
        <w:rPr>
          <w:rFonts w:ascii="Times New Roman" w:eastAsia="Times New Roman" w:hAnsi="Times New Roman" w:cs="Times New Roman"/>
          <w:sz w:val="24"/>
          <w:szCs w:val="24"/>
          <w:shd w:val="clear" w:color="auto" w:fill="00FFFF"/>
          <w:lang w:eastAsia="fr-FR"/>
        </w:rPr>
        <w:t>N</w:t>
      </w:r>
      <w:r w:rsidRPr="00CC4007">
        <w:rPr>
          <w:rFonts w:ascii="Times New Roman" w:eastAsia="Times New Roman" w:hAnsi="Times New Roman" w:cs="Times New Roman"/>
          <w:sz w:val="24"/>
          <w:szCs w:val="24"/>
          <w:shd w:val="clear" w:color="auto" w:fill="FFFFFF"/>
          <w:lang w:eastAsia="fr-FR"/>
        </w:rPr>
        <w:t>ous demanderons aujourd'hui si la perte d'influence de la religion du fait du mouvement de sécularisation de nos sociétés occidentales, a permis cette transformation du monde espérée par Marx. Nous verrons comment la thèse de Marx n'a pas perdu de son actualité. Aujourd'hui d'autres institutions ont pris le relais de la religion, utilisant  le biais des médias, et nous promettent un bonheur plus matérialiste, mais tout aussi illusoir</w:t>
      </w:r>
      <w:r w:rsidRPr="00CC4007">
        <w:rPr>
          <w:rFonts w:ascii="Times New Roman" w:eastAsia="Times New Roman" w:hAnsi="Times New Roman" w:cs="Times New Roman"/>
          <w:sz w:val="24"/>
          <w:szCs w:val="24"/>
          <w:shd w:val="clear" w:color="auto" w:fill="00FFFF"/>
          <w:lang w:eastAsia="fr-FR"/>
        </w:rPr>
        <w:t>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00"/>
          <w:lang w:eastAsia="fr-FR"/>
        </w:rPr>
        <w:t>Phrase 1</w:t>
      </w:r>
      <w:r w:rsidRPr="00CC4007">
        <w:rPr>
          <w:rFonts w:ascii="Times New Roman" w:eastAsia="Times New Roman" w:hAnsi="Times New Roman" w:cs="Times New Roman"/>
          <w:b/>
          <w:bCs/>
          <w:color w:val="000000"/>
          <w:sz w:val="24"/>
          <w:szCs w:val="24"/>
          <w:shd w:val="clear" w:color="auto" w:fill="FFFFFF"/>
          <w:lang w:eastAsia="fr-FR"/>
        </w:rPr>
        <w:t> : Voici le fondement de la critique irréligieuse : c'est l'homme qui fait la religion et non la religion qui fait l'homme.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t>Dans cette première phrase, Marx pose le principe méthodologique de sa "</w:t>
      </w:r>
      <w:r w:rsidRPr="00CC4007">
        <w:rPr>
          <w:rFonts w:ascii="Times New Roman" w:eastAsia="Times New Roman" w:hAnsi="Times New Roman" w:cs="Times New Roman"/>
          <w:i/>
          <w:iCs/>
          <w:color w:val="000080"/>
          <w:sz w:val="24"/>
          <w:szCs w:val="24"/>
          <w:lang w:eastAsia="fr-FR"/>
        </w:rPr>
        <w:t xml:space="preserve">critique"  de la religion. Critiquer c'est par définition examiner la valeur d'un discours, d'une théorie, d'une </w:t>
      </w:r>
      <w:r w:rsidRPr="00CC4007">
        <w:rPr>
          <w:rFonts w:ascii="Times New Roman" w:eastAsia="Times New Roman" w:hAnsi="Times New Roman" w:cs="Times New Roman"/>
          <w:i/>
          <w:iCs/>
          <w:color w:val="000080"/>
          <w:sz w:val="24"/>
          <w:szCs w:val="24"/>
          <w:lang w:eastAsia="fr-FR"/>
        </w:rPr>
        <w:lastRenderedPageBreak/>
        <w:t>action. Donc ici Marx se propose d'examiner la valeur et par voie de conséquence  la fonction de la religion. Ici cette critique se définit d'emblée comme "irréligieuse</w:t>
      </w:r>
      <w:r w:rsidRPr="00CC4007">
        <w:rPr>
          <w:rFonts w:ascii="Times New Roman" w:eastAsia="Times New Roman" w:hAnsi="Times New Roman" w:cs="Times New Roman"/>
          <w:color w:val="000080"/>
          <w:sz w:val="24"/>
          <w:szCs w:val="24"/>
          <w:lang w:eastAsia="fr-FR"/>
        </w:rPr>
        <w:t>" c'est-à-dire dénuée de tout esprit religieux. La critique ne se placera donc pas sur le terrain de la religion, elle sera extérieure à la religion, elle sera philosophique. En effet pour Marx la critique est</w:t>
      </w:r>
      <w:r w:rsidR="00602832">
        <w:rPr>
          <w:rFonts w:ascii="Times New Roman" w:eastAsia="Times New Roman" w:hAnsi="Times New Roman" w:cs="Times New Roman"/>
          <w:color w:val="000080"/>
          <w:sz w:val="24"/>
          <w:szCs w:val="24"/>
          <w:lang w:eastAsia="fr-FR"/>
        </w:rPr>
        <w:t xml:space="preserve"> </w:t>
      </w:r>
      <w:r w:rsidRPr="00CC4007">
        <w:rPr>
          <w:rFonts w:ascii="Times New Roman" w:eastAsia="Times New Roman" w:hAnsi="Times New Roman" w:cs="Times New Roman"/>
          <w:color w:val="000080"/>
          <w:sz w:val="24"/>
          <w:szCs w:val="24"/>
          <w:shd w:val="clear" w:color="auto" w:fill="FFFFFF"/>
          <w:lang w:eastAsia="fr-FR"/>
        </w:rPr>
        <w:t>l'essence même de la démarche philosophique. </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606569"/>
          <w:sz w:val="24"/>
          <w:szCs w:val="24"/>
          <w:lang w:eastAsia="fr-FR"/>
        </w:rPr>
        <w:t> </w:t>
      </w:r>
      <w:r w:rsidRPr="00CC4007">
        <w:rPr>
          <w:rFonts w:ascii="Times New Roman" w:eastAsia="Times New Roman" w:hAnsi="Times New Roman" w:cs="Times New Roman"/>
          <w:b/>
          <w:bCs/>
          <w:color w:val="000000"/>
          <w:sz w:val="24"/>
          <w:szCs w:val="24"/>
          <w:shd w:val="clear" w:color="auto" w:fill="FFFF00"/>
          <w:lang w:eastAsia="fr-FR"/>
        </w:rPr>
        <w:t>Phrase 2</w:t>
      </w:r>
      <w:r w:rsidRPr="00CC4007">
        <w:rPr>
          <w:rFonts w:ascii="Times New Roman" w:eastAsia="Times New Roman" w:hAnsi="Times New Roman" w:cs="Times New Roman"/>
          <w:b/>
          <w:bCs/>
          <w:color w:val="000000"/>
          <w:sz w:val="24"/>
          <w:szCs w:val="24"/>
          <w:shd w:val="clear" w:color="auto" w:fill="FFFFFF"/>
          <w:lang w:eastAsia="fr-FR"/>
        </w:rPr>
        <w:t> : A la vérité, la religion est la conscience de soi et le sentiment de soi de l'homme qui, ou bien ne s'est pas encore conquis, ou bien s'est déjà de nouveau perdu.</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FF"/>
          <w:lang w:eastAsia="fr-FR"/>
        </w:rPr>
        <w:t> </w:t>
      </w:r>
      <w:r w:rsidRPr="00CC4007">
        <w:rPr>
          <w:rFonts w:ascii="Times New Roman" w:eastAsia="Times New Roman" w:hAnsi="Times New Roman" w:cs="Times New Roman"/>
          <w:color w:val="000080"/>
          <w:sz w:val="24"/>
          <w:szCs w:val="24"/>
          <w:lang w:eastAsia="fr-FR"/>
        </w:rPr>
        <w:t>Dans la phrase suivante, Marx propose une première définition de la religion : la religion est un rapport subjectif ("</w:t>
      </w:r>
      <w:r w:rsidRPr="00CC4007">
        <w:rPr>
          <w:rFonts w:ascii="Times New Roman" w:eastAsia="Times New Roman" w:hAnsi="Times New Roman" w:cs="Times New Roman"/>
          <w:i/>
          <w:iCs/>
          <w:color w:val="000080"/>
          <w:sz w:val="24"/>
          <w:szCs w:val="24"/>
          <w:lang w:eastAsia="fr-FR"/>
        </w:rPr>
        <w:t>conscience de soi</w:t>
      </w:r>
      <w:r w:rsidRPr="00CC4007">
        <w:rPr>
          <w:rFonts w:ascii="Times New Roman" w:eastAsia="Times New Roman" w:hAnsi="Times New Roman" w:cs="Times New Roman"/>
          <w:color w:val="000080"/>
          <w:sz w:val="24"/>
          <w:szCs w:val="24"/>
          <w:lang w:eastAsia="fr-FR"/>
        </w:rPr>
        <w:t>'' ou "</w:t>
      </w:r>
      <w:r w:rsidRPr="00CC4007">
        <w:rPr>
          <w:rFonts w:ascii="Times New Roman" w:eastAsia="Times New Roman" w:hAnsi="Times New Roman" w:cs="Times New Roman"/>
          <w:i/>
          <w:iCs/>
          <w:color w:val="000080"/>
          <w:sz w:val="24"/>
          <w:szCs w:val="24"/>
          <w:lang w:eastAsia="fr-FR"/>
        </w:rPr>
        <w:t>sentiment de soi </w:t>
      </w:r>
      <w:r w:rsidRPr="00CC4007">
        <w:rPr>
          <w:rFonts w:ascii="Times New Roman" w:eastAsia="Times New Roman" w:hAnsi="Times New Roman" w:cs="Times New Roman"/>
          <w:color w:val="000080"/>
          <w:sz w:val="24"/>
          <w:szCs w:val="24"/>
          <w:lang w:eastAsia="fr-FR"/>
        </w:rPr>
        <w:t>") de l'homme à lui-même. Elle est une représentation que l'homme se fait de lui-même. Mais cet homme est un homme qui a un rapport faussé à lui-même. C'est un homme qui ne connaît pas sa propre vérité, qui est étranger à lui-même, aliéné. Donc la religion est une conscience de soi faussée, une représentation mensongère ou illusoire.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606569"/>
          <w:sz w:val="24"/>
          <w:szCs w:val="24"/>
          <w:lang w:eastAsia="fr-FR"/>
        </w:rPr>
        <w:t> </w:t>
      </w:r>
      <w:r w:rsidRPr="00CC4007">
        <w:rPr>
          <w:rFonts w:ascii="Times New Roman" w:eastAsia="Times New Roman" w:hAnsi="Times New Roman" w:cs="Times New Roman"/>
          <w:color w:val="000080"/>
          <w:sz w:val="24"/>
          <w:szCs w:val="24"/>
          <w:shd w:val="clear" w:color="auto" w:fill="FFFFFF"/>
          <w:lang w:eastAsia="fr-FR"/>
        </w:rPr>
        <w:t>Ici on pourrait penser que Marx reprend la thèse de L.</w:t>
      </w:r>
      <w:r w:rsidRPr="00CC4007">
        <w:rPr>
          <w:rFonts w:ascii="Times New Roman" w:eastAsia="Times New Roman" w:hAnsi="Times New Roman" w:cs="Times New Roman"/>
          <w:color w:val="000080"/>
          <w:sz w:val="24"/>
          <w:szCs w:val="24"/>
          <w:lang w:eastAsia="fr-FR"/>
        </w:rPr>
        <w:t> </w:t>
      </w:r>
      <w:r w:rsidRPr="00CC4007">
        <w:rPr>
          <w:rFonts w:ascii="Times New Roman" w:eastAsia="Times New Roman" w:hAnsi="Times New Roman" w:cs="Times New Roman"/>
          <w:color w:val="000080"/>
          <w:sz w:val="24"/>
          <w:szCs w:val="24"/>
          <w:shd w:val="clear" w:color="auto" w:fill="FFFFFF"/>
          <w:lang w:eastAsia="fr-FR"/>
        </w:rPr>
        <w:t>Feuerbach</w:t>
      </w:r>
      <w:r w:rsidRPr="00CC4007">
        <w:rPr>
          <w:rFonts w:ascii="Times New Roman" w:eastAsia="Times New Roman" w:hAnsi="Times New Roman" w:cs="Times New Roman"/>
          <w:color w:val="000080"/>
          <w:sz w:val="24"/>
          <w:szCs w:val="24"/>
          <w:lang w:eastAsia="fr-FR"/>
        </w:rPr>
        <w:t> son contemporain, qui dans son livre </w:t>
      </w:r>
      <w:r w:rsidRPr="00CC4007">
        <w:rPr>
          <w:rFonts w:ascii="Times New Roman" w:eastAsia="Times New Roman" w:hAnsi="Times New Roman" w:cs="Times New Roman"/>
          <w:color w:val="000080"/>
          <w:sz w:val="24"/>
          <w:szCs w:val="24"/>
          <w:u w:val="single"/>
          <w:lang w:eastAsia="fr-FR"/>
        </w:rPr>
        <w:t>L'essence du christianisme</w:t>
      </w:r>
      <w:r w:rsidRPr="00CC4007">
        <w:rPr>
          <w:rFonts w:ascii="Times New Roman" w:eastAsia="Times New Roman" w:hAnsi="Times New Roman" w:cs="Times New Roman"/>
          <w:color w:val="000080"/>
          <w:sz w:val="24"/>
          <w:szCs w:val="24"/>
          <w:lang w:eastAsia="fr-FR"/>
        </w:rPr>
        <w:t>, interprète la religion comme une conscience inversée que l'homme a de lui-même. En effet l'homme caractérise Dieu par des qualités telles que la connaissance infinie, la volonté in</w:t>
      </w:r>
      <w:r w:rsidR="00602832">
        <w:rPr>
          <w:rFonts w:ascii="Times New Roman" w:eastAsia="Times New Roman" w:hAnsi="Times New Roman" w:cs="Times New Roman"/>
          <w:color w:val="000080"/>
          <w:sz w:val="24"/>
          <w:szCs w:val="24"/>
          <w:lang w:eastAsia="fr-FR"/>
        </w:rPr>
        <w:t>finie, l'amour infini. Pour Feue</w:t>
      </w:r>
      <w:r w:rsidRPr="00CC4007">
        <w:rPr>
          <w:rFonts w:ascii="Times New Roman" w:eastAsia="Times New Roman" w:hAnsi="Times New Roman" w:cs="Times New Roman"/>
          <w:color w:val="000080"/>
          <w:sz w:val="24"/>
          <w:szCs w:val="24"/>
          <w:lang w:eastAsia="fr-FR"/>
        </w:rPr>
        <w:t xml:space="preserve">rbach ces qualités </w:t>
      </w:r>
      <w:proofErr w:type="gramStart"/>
      <w:r w:rsidRPr="00CC4007">
        <w:rPr>
          <w:rFonts w:ascii="Times New Roman" w:eastAsia="Times New Roman" w:hAnsi="Times New Roman" w:cs="Times New Roman"/>
          <w:color w:val="000080"/>
          <w:sz w:val="24"/>
          <w:szCs w:val="24"/>
          <w:lang w:eastAsia="fr-FR"/>
        </w:rPr>
        <w:t>définissent</w:t>
      </w:r>
      <w:proofErr w:type="gramEnd"/>
      <w:r w:rsidRPr="00CC4007">
        <w:rPr>
          <w:rFonts w:ascii="Times New Roman" w:eastAsia="Times New Roman" w:hAnsi="Times New Roman" w:cs="Times New Roman"/>
          <w:color w:val="000080"/>
          <w:sz w:val="24"/>
          <w:szCs w:val="24"/>
          <w:lang w:eastAsia="fr-FR"/>
        </w:rPr>
        <w:t xml:space="preserve">  l'essence de l'homme. Or l'homme se croit à tort trop imparfait et trop fini pour les posséder. Ayant un désir d'absolu, il transpose ce qui fait sa réalité dans un être idéal. Dans le discours religieux, l'homme attribue ses propres qualités  à un être distinct de lui, et se réduit à n'être qu'une simple créature. Dans la religion, l'homme se dévalorise, et devient étranger à sa véritable nature. </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t>Pour Feuerbach, l'origine de cette inversion et de cette aliénation est de nature psychologique. Elle réside dans la forme même de notre conscience. En effet lorsqu'un individu prend conscience de ce qu'il est, il se vit comme un être séparé, fini, limité au lieu de se vivre comme un être appartenant au genre humain, capable de ce fait d'une connaissance infinie, d'une volonté infinie et d'un amour infini.</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606569"/>
          <w:sz w:val="24"/>
          <w:szCs w:val="24"/>
          <w:lang w:eastAsia="fr-FR"/>
        </w:rPr>
        <w:t> </w:t>
      </w:r>
      <w:r w:rsidRPr="00CC4007">
        <w:rPr>
          <w:rFonts w:ascii="Times New Roman" w:eastAsia="Times New Roman" w:hAnsi="Times New Roman" w:cs="Times New Roman"/>
          <w:b/>
          <w:bCs/>
          <w:color w:val="000000"/>
          <w:sz w:val="24"/>
          <w:szCs w:val="24"/>
          <w:shd w:val="clear" w:color="auto" w:fill="FFFF00"/>
          <w:lang w:eastAsia="fr-FR"/>
        </w:rPr>
        <w:t>Phrase 3 </w:t>
      </w:r>
      <w:r w:rsidRPr="00CC4007">
        <w:rPr>
          <w:rFonts w:ascii="Times New Roman" w:eastAsia="Times New Roman" w:hAnsi="Times New Roman" w:cs="Times New Roman"/>
          <w:b/>
          <w:bCs/>
          <w:color w:val="000000"/>
          <w:sz w:val="24"/>
          <w:szCs w:val="24"/>
          <w:shd w:val="clear" w:color="auto" w:fill="FFFFFF"/>
          <w:lang w:eastAsia="fr-FR"/>
        </w:rPr>
        <w:t>: Mais l'homme ce n'est pas un être abstrait, recroquevillé hors du monde.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t xml:space="preserve">Ce n'est pas la position de Marx. Dans cette phrase Marx annonce que même s'il reprend la thèse de Feuerbach, il ne met pas sous le mot "homme" la même signification que lui. Pour </w:t>
      </w:r>
      <w:proofErr w:type="spellStart"/>
      <w:r w:rsidRPr="00CC4007">
        <w:rPr>
          <w:rFonts w:ascii="Times New Roman" w:eastAsia="Times New Roman" w:hAnsi="Times New Roman" w:cs="Times New Roman"/>
          <w:color w:val="000080"/>
          <w:sz w:val="24"/>
          <w:szCs w:val="24"/>
          <w:lang w:eastAsia="fr-FR"/>
        </w:rPr>
        <w:lastRenderedPageBreak/>
        <w:t>Feueurbach</w:t>
      </w:r>
      <w:proofErr w:type="spellEnd"/>
      <w:r w:rsidRPr="00CC4007">
        <w:rPr>
          <w:rFonts w:ascii="Times New Roman" w:eastAsia="Times New Roman" w:hAnsi="Times New Roman" w:cs="Times New Roman"/>
          <w:color w:val="000080"/>
          <w:sz w:val="24"/>
          <w:szCs w:val="24"/>
          <w:lang w:eastAsia="fr-FR"/>
        </w:rPr>
        <w:t xml:space="preserve">, penseur idéaliste, l'homme se réduit à sa conscience de soi individuelle et subjective. Cet homme nous dit </w:t>
      </w:r>
      <w:proofErr w:type="spellStart"/>
      <w:r w:rsidRPr="00CC4007">
        <w:rPr>
          <w:rFonts w:ascii="Times New Roman" w:eastAsia="Times New Roman" w:hAnsi="Times New Roman" w:cs="Times New Roman"/>
          <w:color w:val="000080"/>
          <w:sz w:val="24"/>
          <w:szCs w:val="24"/>
          <w:lang w:eastAsia="fr-FR"/>
        </w:rPr>
        <w:t>marx</w:t>
      </w:r>
      <w:proofErr w:type="spellEnd"/>
      <w:r w:rsidRPr="00CC4007">
        <w:rPr>
          <w:rFonts w:ascii="Times New Roman" w:eastAsia="Times New Roman" w:hAnsi="Times New Roman" w:cs="Times New Roman"/>
          <w:color w:val="000080"/>
          <w:sz w:val="24"/>
          <w:szCs w:val="24"/>
          <w:lang w:eastAsia="fr-FR"/>
        </w:rPr>
        <w:t>, n'existe pas.</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606569"/>
          <w:sz w:val="24"/>
          <w:szCs w:val="24"/>
          <w:lang w:eastAsia="fr-FR"/>
        </w:rPr>
        <w:t> </w:t>
      </w:r>
      <w:r w:rsidRPr="00CC4007">
        <w:rPr>
          <w:rFonts w:ascii="Times New Roman" w:eastAsia="Times New Roman" w:hAnsi="Times New Roman" w:cs="Times New Roman"/>
          <w:b/>
          <w:bCs/>
          <w:color w:val="000000"/>
          <w:sz w:val="24"/>
          <w:szCs w:val="24"/>
          <w:shd w:val="clear" w:color="auto" w:fill="FFFF00"/>
          <w:lang w:eastAsia="fr-FR"/>
        </w:rPr>
        <w:t>Phrase 4</w:t>
      </w:r>
      <w:r w:rsidRPr="00CC4007">
        <w:rPr>
          <w:rFonts w:ascii="Times New Roman" w:eastAsia="Times New Roman" w:hAnsi="Times New Roman" w:cs="Times New Roman"/>
          <w:b/>
          <w:bCs/>
          <w:color w:val="000000"/>
          <w:sz w:val="24"/>
          <w:szCs w:val="24"/>
          <w:lang w:eastAsia="fr-FR"/>
        </w:rPr>
        <w:t> : L'homme c'est le monde de l'homme, c'est l'Etat, c'est la société.</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shd w:val="clear" w:color="auto" w:fill="FFFFFF"/>
          <w:lang w:eastAsia="fr-FR"/>
        </w:rPr>
        <w:t>Pour Marx cet homme qui serait une subjectivité pure n'existe pas dans la réalité, il n'est qu'une abstraction, une pure construction de l'esprit dénuée de tout fondement dans le réel. L'homme est d'abord pour Marx un être vivant, soumis à ses passions et ses besoins, devant trouver dans la société de quoi satisfaire ses besoins. </w:t>
      </w:r>
      <w:r w:rsidRPr="00CC4007">
        <w:rPr>
          <w:rFonts w:ascii="Times New Roman" w:eastAsia="Times New Roman" w:hAnsi="Times New Roman" w:cs="Times New Roman"/>
          <w:b/>
          <w:bCs/>
          <w:color w:val="000080"/>
          <w:sz w:val="24"/>
          <w:szCs w:val="24"/>
          <w:shd w:val="clear" w:color="auto" w:fill="FFFFFF"/>
          <w:lang w:eastAsia="fr-FR"/>
        </w:rPr>
        <w:t xml:space="preserve">Le genre humain ou l'être générique de l'homme désigne tous ces besoins et les moyens immatériels, matériels, institutionnels, qu'il met en </w:t>
      </w:r>
      <w:proofErr w:type="spellStart"/>
      <w:r w:rsidRPr="00CC4007">
        <w:rPr>
          <w:rFonts w:ascii="Times New Roman" w:eastAsia="Times New Roman" w:hAnsi="Times New Roman" w:cs="Times New Roman"/>
          <w:b/>
          <w:bCs/>
          <w:color w:val="000080"/>
          <w:sz w:val="24"/>
          <w:szCs w:val="24"/>
          <w:shd w:val="clear" w:color="auto" w:fill="FFFFFF"/>
          <w:lang w:eastAsia="fr-FR"/>
        </w:rPr>
        <w:t>oeuvre</w:t>
      </w:r>
      <w:proofErr w:type="spellEnd"/>
      <w:r w:rsidRPr="00CC4007">
        <w:rPr>
          <w:rFonts w:ascii="Times New Roman" w:eastAsia="Times New Roman" w:hAnsi="Times New Roman" w:cs="Times New Roman"/>
          <w:b/>
          <w:bCs/>
          <w:color w:val="000080"/>
          <w:sz w:val="24"/>
          <w:szCs w:val="24"/>
          <w:shd w:val="clear" w:color="auto" w:fill="FFFFFF"/>
          <w:lang w:eastAsia="fr-FR"/>
        </w:rPr>
        <w:t xml:space="preserve"> pour leur satisfaction, dans le cadre de la vie en commun.</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shd w:val="clear" w:color="auto" w:fill="00FFFF"/>
          <w:lang w:eastAsia="fr-FR"/>
        </w:rPr>
        <w:t>Commentaire</w:t>
      </w:r>
      <w:r w:rsidRPr="00CC4007">
        <w:rPr>
          <w:rFonts w:ascii="Times New Roman" w:eastAsia="Times New Roman" w:hAnsi="Times New Roman" w:cs="Times New Roman"/>
          <w:color w:val="000080"/>
          <w:sz w:val="24"/>
          <w:szCs w:val="24"/>
          <w:shd w:val="clear" w:color="auto" w:fill="FFFFFF"/>
          <w:lang w:eastAsia="fr-FR"/>
        </w:rPr>
        <w:t xml:space="preserve"> : Cette idée sera ensuite reprise au XX° siècle par les sociologues qui montreront comment les institutions façonnent nos subjectivités. Par exemple Eva </w:t>
      </w:r>
      <w:proofErr w:type="spellStart"/>
      <w:r w:rsidRPr="00CC4007">
        <w:rPr>
          <w:rFonts w:ascii="Times New Roman" w:eastAsia="Times New Roman" w:hAnsi="Times New Roman" w:cs="Times New Roman"/>
          <w:color w:val="000080"/>
          <w:sz w:val="24"/>
          <w:szCs w:val="24"/>
          <w:shd w:val="clear" w:color="auto" w:fill="FFFFFF"/>
          <w:lang w:eastAsia="fr-FR"/>
        </w:rPr>
        <w:t>Illouz</w:t>
      </w:r>
      <w:proofErr w:type="spellEnd"/>
      <w:r w:rsidRPr="00CC4007">
        <w:rPr>
          <w:rFonts w:ascii="Times New Roman" w:eastAsia="Times New Roman" w:hAnsi="Times New Roman" w:cs="Times New Roman"/>
          <w:color w:val="000080"/>
          <w:sz w:val="24"/>
          <w:szCs w:val="24"/>
          <w:shd w:val="clear" w:color="auto" w:fill="FFFFFF"/>
          <w:lang w:eastAsia="fr-FR"/>
        </w:rPr>
        <w:t xml:space="preserve"> dans son livre </w:t>
      </w:r>
      <w:r w:rsidRPr="00CC4007">
        <w:rPr>
          <w:rFonts w:ascii="Times New Roman" w:eastAsia="Times New Roman" w:hAnsi="Times New Roman" w:cs="Times New Roman"/>
          <w:color w:val="000080"/>
          <w:sz w:val="24"/>
          <w:szCs w:val="24"/>
          <w:u w:val="single"/>
          <w:shd w:val="clear" w:color="auto" w:fill="FFFFFF"/>
          <w:lang w:eastAsia="fr-FR"/>
        </w:rPr>
        <w:t>Pourquoi l'amour fait mal</w:t>
      </w:r>
      <w:r w:rsidRPr="00CC4007">
        <w:rPr>
          <w:rFonts w:ascii="Times New Roman" w:eastAsia="Times New Roman" w:hAnsi="Times New Roman" w:cs="Times New Roman"/>
          <w:color w:val="000080"/>
          <w:sz w:val="24"/>
          <w:szCs w:val="24"/>
          <w:shd w:val="clear" w:color="auto" w:fill="FFFFFF"/>
          <w:lang w:eastAsia="fr-FR"/>
        </w:rPr>
        <w:t> (septembre 2012), écrit « </w:t>
      </w:r>
      <w:r w:rsidRPr="00CC4007">
        <w:rPr>
          <w:rFonts w:ascii="Times New Roman" w:eastAsia="Times New Roman" w:hAnsi="Times New Roman" w:cs="Times New Roman"/>
          <w:i/>
          <w:iCs/>
          <w:color w:val="000080"/>
          <w:sz w:val="24"/>
          <w:szCs w:val="24"/>
          <w:shd w:val="clear" w:color="auto" w:fill="FFFFFF"/>
          <w:lang w:eastAsia="fr-FR"/>
        </w:rPr>
        <w:t>Pour les sociologues, il n'existe aucune opposition entre l'individu et le social, car les contenus des pensées, des désirs et des conflits intimes, ont un fondement institutionnel et collectif »</w:t>
      </w:r>
      <w:r w:rsidRPr="00CC4007">
        <w:rPr>
          <w:rFonts w:ascii="Times New Roman" w:eastAsia="Times New Roman" w:hAnsi="Times New Roman" w:cs="Times New Roman"/>
          <w:color w:val="000080"/>
          <w:sz w:val="24"/>
          <w:szCs w:val="24"/>
          <w:shd w:val="clear" w:color="auto" w:fill="FFFFFF"/>
          <w:lang w:eastAsia="fr-FR"/>
        </w:rPr>
        <w:t>.</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606569"/>
          <w:sz w:val="24"/>
          <w:szCs w:val="24"/>
          <w:lang w:eastAsia="fr-FR"/>
        </w:rPr>
        <w:t> </w:t>
      </w:r>
      <w:r w:rsidRPr="00CC4007">
        <w:rPr>
          <w:rFonts w:ascii="Times New Roman" w:eastAsia="Times New Roman" w:hAnsi="Times New Roman" w:cs="Times New Roman"/>
          <w:b/>
          <w:bCs/>
          <w:color w:val="000000"/>
          <w:sz w:val="24"/>
          <w:szCs w:val="24"/>
          <w:shd w:val="clear" w:color="auto" w:fill="FFFF00"/>
          <w:lang w:eastAsia="fr-FR"/>
        </w:rPr>
        <w:t>Phrase 5 </w:t>
      </w:r>
      <w:r w:rsidRPr="00CC4007">
        <w:rPr>
          <w:rFonts w:ascii="Times New Roman" w:eastAsia="Times New Roman" w:hAnsi="Times New Roman" w:cs="Times New Roman"/>
          <w:b/>
          <w:bCs/>
          <w:color w:val="000000"/>
          <w:sz w:val="24"/>
          <w:szCs w:val="24"/>
          <w:shd w:val="clear" w:color="auto" w:fill="FFFFFF"/>
          <w:lang w:eastAsia="fr-FR"/>
        </w:rPr>
        <w:t xml:space="preserve">: Cet Etat, cette société produisent la religion, une conscience renversée du monde, parce qu'ils sont </w:t>
      </w:r>
      <w:proofErr w:type="spellStart"/>
      <w:r w:rsidRPr="00CC4007">
        <w:rPr>
          <w:rFonts w:ascii="Times New Roman" w:eastAsia="Times New Roman" w:hAnsi="Times New Roman" w:cs="Times New Roman"/>
          <w:b/>
          <w:bCs/>
          <w:color w:val="000000"/>
          <w:sz w:val="24"/>
          <w:szCs w:val="24"/>
          <w:shd w:val="clear" w:color="auto" w:fill="FFFFFF"/>
          <w:lang w:eastAsia="fr-FR"/>
        </w:rPr>
        <w:t>eux-même</w:t>
      </w:r>
      <w:proofErr w:type="spellEnd"/>
      <w:r w:rsidRPr="00CC4007">
        <w:rPr>
          <w:rFonts w:ascii="Times New Roman" w:eastAsia="Times New Roman" w:hAnsi="Times New Roman" w:cs="Times New Roman"/>
          <w:b/>
          <w:bCs/>
          <w:color w:val="000000"/>
          <w:sz w:val="24"/>
          <w:szCs w:val="24"/>
          <w:shd w:val="clear" w:color="auto" w:fill="FFFFFF"/>
          <w:lang w:eastAsia="fr-FR"/>
        </w:rPr>
        <w:t xml:space="preserve"> un monde renversé.</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shd w:val="clear" w:color="auto" w:fill="FFFFFF"/>
          <w:lang w:eastAsia="fr-FR"/>
        </w:rPr>
        <w:t>A partir de cette nouvelle définition de l'homme, Marx propose alors une nouvelle définition de la religion : la religion est une idéologie,  une représentation collective "</w:t>
      </w:r>
      <w:r w:rsidRPr="00CC4007">
        <w:rPr>
          <w:rFonts w:ascii="Times New Roman" w:eastAsia="Times New Roman" w:hAnsi="Times New Roman" w:cs="Times New Roman"/>
          <w:i/>
          <w:iCs/>
          <w:color w:val="000080"/>
          <w:sz w:val="24"/>
          <w:szCs w:val="24"/>
          <w:shd w:val="clear" w:color="auto" w:fill="FFFFFF"/>
          <w:lang w:eastAsia="fr-FR"/>
        </w:rPr>
        <w:t>renversée</w:t>
      </w:r>
      <w:r w:rsidRPr="00CC4007">
        <w:rPr>
          <w:rFonts w:ascii="Times New Roman" w:eastAsia="Times New Roman" w:hAnsi="Times New Roman" w:cs="Times New Roman"/>
          <w:color w:val="000080"/>
          <w:sz w:val="24"/>
          <w:szCs w:val="24"/>
          <w:shd w:val="clear" w:color="auto" w:fill="FFFFFF"/>
          <w:lang w:eastAsia="fr-FR"/>
        </w:rPr>
        <w:t>" c'est-à-dire faussée du monde qui tient lieu de conscience de soi pour chacun, faussée non pas parce que la forme de leur conscience les induit en erreur mais parce que le monde dans lequel ils vivent, est un monde "</w:t>
      </w:r>
      <w:r w:rsidRPr="00CC4007">
        <w:rPr>
          <w:rFonts w:ascii="Times New Roman" w:eastAsia="Times New Roman" w:hAnsi="Times New Roman" w:cs="Times New Roman"/>
          <w:i/>
          <w:iCs/>
          <w:color w:val="000080"/>
          <w:sz w:val="24"/>
          <w:szCs w:val="24"/>
          <w:shd w:val="clear" w:color="auto" w:fill="FFFFFF"/>
          <w:lang w:eastAsia="fr-FR"/>
        </w:rPr>
        <w:t>renversé</w:t>
      </w:r>
      <w:r w:rsidRPr="00CC4007">
        <w:rPr>
          <w:rFonts w:ascii="Times New Roman" w:eastAsia="Times New Roman" w:hAnsi="Times New Roman" w:cs="Times New Roman"/>
          <w:color w:val="000080"/>
          <w:sz w:val="24"/>
          <w:szCs w:val="24"/>
          <w:shd w:val="clear" w:color="auto" w:fill="FFFFFF"/>
          <w:lang w:eastAsia="fr-FR"/>
        </w:rPr>
        <w:t xml:space="preserve">".  Marx désigne ici le monde du salariat et capitalisme industriel qui </w:t>
      </w:r>
      <w:proofErr w:type="spellStart"/>
      <w:r w:rsidRPr="00CC4007">
        <w:rPr>
          <w:rFonts w:ascii="Times New Roman" w:eastAsia="Times New Roman" w:hAnsi="Times New Roman" w:cs="Times New Roman"/>
          <w:color w:val="000080"/>
          <w:sz w:val="24"/>
          <w:szCs w:val="24"/>
          <w:shd w:val="clear" w:color="auto" w:fill="FFFFFF"/>
          <w:lang w:eastAsia="fr-FR"/>
        </w:rPr>
        <w:t>emmerge</w:t>
      </w:r>
      <w:proofErr w:type="spellEnd"/>
      <w:r w:rsidRPr="00CC4007">
        <w:rPr>
          <w:rFonts w:ascii="Times New Roman" w:eastAsia="Times New Roman" w:hAnsi="Times New Roman" w:cs="Times New Roman"/>
          <w:color w:val="000080"/>
          <w:sz w:val="24"/>
          <w:szCs w:val="24"/>
          <w:shd w:val="clear" w:color="auto" w:fill="FFFFFF"/>
          <w:lang w:eastAsia="fr-FR"/>
        </w:rPr>
        <w:t xml:space="preserve"> au XIX° siècle à la suite de la révolution industrielle, dans lequel le système productif n'est plus au service des hommes pour la satisfaction de leur besoins, mais où l'homme est désormais au service de l'appareil productif. C'est pour cela que cet « </w:t>
      </w:r>
      <w:r w:rsidRPr="00CC4007">
        <w:rPr>
          <w:rFonts w:ascii="Times New Roman" w:eastAsia="Times New Roman" w:hAnsi="Times New Roman" w:cs="Times New Roman"/>
          <w:i/>
          <w:iCs/>
          <w:color w:val="000080"/>
          <w:sz w:val="24"/>
          <w:szCs w:val="24"/>
          <w:shd w:val="clear" w:color="auto" w:fill="FFFFFF"/>
          <w:lang w:eastAsia="fr-FR"/>
        </w:rPr>
        <w:t>homme ne s'est pas encore conquis, ou bien s'est déjà de nouveau perdu </w:t>
      </w:r>
      <w:r w:rsidRPr="00CC4007">
        <w:rPr>
          <w:rFonts w:ascii="Times New Roman" w:eastAsia="Times New Roman" w:hAnsi="Times New Roman" w:cs="Times New Roman"/>
          <w:color w:val="000080"/>
          <w:sz w:val="24"/>
          <w:szCs w:val="24"/>
          <w:shd w:val="clear" w:color="auto" w:fill="FFFFFF"/>
          <w:lang w:eastAsia="fr-FR"/>
        </w:rPr>
        <w:t>» (phrase 2) </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606569"/>
          <w:sz w:val="24"/>
          <w:szCs w:val="24"/>
          <w:lang w:eastAsia="fr-FR"/>
        </w:rPr>
        <w:t> </w:t>
      </w:r>
      <w:r w:rsidRPr="00CC4007">
        <w:rPr>
          <w:rFonts w:ascii="Times New Roman" w:eastAsia="Times New Roman" w:hAnsi="Times New Roman" w:cs="Times New Roman"/>
          <w:b/>
          <w:bCs/>
          <w:color w:val="000000"/>
          <w:sz w:val="24"/>
          <w:szCs w:val="24"/>
          <w:shd w:val="clear" w:color="auto" w:fill="FFFF00"/>
          <w:lang w:eastAsia="fr-FR"/>
        </w:rPr>
        <w:t>Phrase 6</w:t>
      </w:r>
      <w:r w:rsidRPr="00CC4007">
        <w:rPr>
          <w:rFonts w:ascii="Times New Roman" w:eastAsia="Times New Roman" w:hAnsi="Times New Roman" w:cs="Times New Roman"/>
          <w:b/>
          <w:bCs/>
          <w:color w:val="000000"/>
          <w:sz w:val="24"/>
          <w:szCs w:val="24"/>
          <w:lang w:eastAsia="fr-FR"/>
        </w:rPr>
        <w:t> </w:t>
      </w:r>
      <w:r w:rsidRPr="00CC4007">
        <w:rPr>
          <w:rFonts w:ascii="Times New Roman" w:eastAsia="Times New Roman" w:hAnsi="Times New Roman" w:cs="Times New Roman"/>
          <w:b/>
          <w:bCs/>
          <w:color w:val="000000"/>
          <w:sz w:val="24"/>
          <w:szCs w:val="24"/>
          <w:shd w:val="clear" w:color="auto" w:fill="FFFFFF"/>
          <w:lang w:eastAsia="fr-FR"/>
        </w:rPr>
        <w:t>:</w:t>
      </w:r>
      <w:r w:rsidRPr="00CC4007">
        <w:rPr>
          <w:rFonts w:ascii="Times New Roman" w:eastAsia="Times New Roman" w:hAnsi="Times New Roman" w:cs="Times New Roman"/>
          <w:b/>
          <w:bCs/>
          <w:color w:val="000000"/>
          <w:sz w:val="24"/>
          <w:szCs w:val="24"/>
          <w:lang w:eastAsia="fr-FR"/>
        </w:rPr>
        <w:t> La religion est la théorie générale de ce monde, son compendium encyclopédique, sa logique sous une forme populaire, son point d'honneur spiritualiste, son enthousiasme, sa sanction morale, son complément cérémoniel, son universel motif de consolation et de justification.</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lastRenderedPageBreak/>
        <w:t>La religion est donc une représentation collective que nous intériorisons individuellement. Elle est "l</w:t>
      </w:r>
      <w:r w:rsidRPr="00CC4007">
        <w:rPr>
          <w:rFonts w:ascii="Times New Roman" w:eastAsia="Times New Roman" w:hAnsi="Times New Roman" w:cs="Times New Roman"/>
          <w:i/>
          <w:iCs/>
          <w:color w:val="000080"/>
          <w:sz w:val="24"/>
          <w:szCs w:val="24"/>
          <w:lang w:eastAsia="fr-FR"/>
        </w:rPr>
        <w:t>a théorie générale....sa logique sous une forme populaire".</w:t>
      </w:r>
      <w:r w:rsidRPr="00CC4007">
        <w:rPr>
          <w:rFonts w:ascii="Times New Roman" w:eastAsia="Times New Roman" w:hAnsi="Times New Roman" w:cs="Times New Roman"/>
          <w:color w:val="000080"/>
          <w:sz w:val="24"/>
          <w:szCs w:val="24"/>
          <w:lang w:eastAsia="fr-FR"/>
        </w:rPr>
        <w:t> Elle a pour fonction d'expliquer et de donner du sens au monde dans lequel nous vivons. Elle s'adresse plus spécifiquement au peuple qui subit davantage l'exploitation, l'injustice sociale et les malheurs qui vont avec, que la bourgeoisie. Elle est "</w:t>
      </w:r>
      <w:r w:rsidRPr="00CC4007">
        <w:rPr>
          <w:rFonts w:ascii="Times New Roman" w:eastAsia="Times New Roman" w:hAnsi="Times New Roman" w:cs="Times New Roman"/>
          <w:i/>
          <w:iCs/>
          <w:color w:val="000080"/>
          <w:sz w:val="24"/>
          <w:szCs w:val="24"/>
          <w:lang w:eastAsia="fr-FR"/>
        </w:rPr>
        <w:t>son point d'honneur spiritualiste</w:t>
      </w:r>
      <w:r w:rsidRPr="00CC4007">
        <w:rPr>
          <w:rFonts w:ascii="Times New Roman" w:eastAsia="Times New Roman" w:hAnsi="Times New Roman" w:cs="Times New Roman"/>
          <w:color w:val="000080"/>
          <w:sz w:val="24"/>
          <w:szCs w:val="24"/>
          <w:lang w:eastAsia="fr-FR"/>
        </w:rPr>
        <w:t>", c'est-à-dire qu'elle est chargée de donner une apparence de spiritualité à un monde matérialiste qui transforme les hommes en choses, en force productive. Mais elle est aussi là pour que rien ne change, pour obtenir le consentement de la population. Son discours exalte ce monde, le valorise ("</w:t>
      </w:r>
      <w:r w:rsidRPr="00CC4007">
        <w:rPr>
          <w:rFonts w:ascii="Times New Roman" w:eastAsia="Times New Roman" w:hAnsi="Times New Roman" w:cs="Times New Roman"/>
          <w:i/>
          <w:iCs/>
          <w:color w:val="000080"/>
          <w:sz w:val="24"/>
          <w:szCs w:val="24"/>
          <w:lang w:eastAsia="fr-FR"/>
        </w:rPr>
        <w:t>son enthousiasme</w:t>
      </w:r>
      <w:r w:rsidRPr="00CC4007">
        <w:rPr>
          <w:rFonts w:ascii="Times New Roman" w:eastAsia="Times New Roman" w:hAnsi="Times New Roman" w:cs="Times New Roman"/>
          <w:color w:val="000080"/>
          <w:sz w:val="24"/>
          <w:szCs w:val="24"/>
          <w:lang w:eastAsia="fr-FR"/>
        </w:rPr>
        <w:t>"). En effet la religion chrétienne sanctifie la souffrance qui est la sanction que doit payer le genre humain pour la faute originelle d'Adam et Eve. Elle est "</w:t>
      </w:r>
      <w:r w:rsidRPr="00CC4007">
        <w:rPr>
          <w:rFonts w:ascii="Times New Roman" w:eastAsia="Times New Roman" w:hAnsi="Times New Roman" w:cs="Times New Roman"/>
          <w:i/>
          <w:iCs/>
          <w:color w:val="000080"/>
          <w:sz w:val="24"/>
          <w:szCs w:val="24"/>
          <w:lang w:eastAsia="fr-FR"/>
        </w:rPr>
        <w:t>son complément cérémoniel</w:t>
      </w:r>
      <w:r w:rsidRPr="00CC4007">
        <w:rPr>
          <w:rFonts w:ascii="Times New Roman" w:eastAsia="Times New Roman" w:hAnsi="Times New Roman" w:cs="Times New Roman"/>
          <w:color w:val="000080"/>
          <w:sz w:val="24"/>
          <w:szCs w:val="24"/>
          <w:lang w:eastAsia="fr-FR"/>
        </w:rPr>
        <w:t>". Par les rituels et les cérémonies collectives qu'elle organise elle a une fonction de cohésion sociale (en latin </w:t>
      </w:r>
      <w:proofErr w:type="spellStart"/>
      <w:r w:rsidRPr="00CC4007">
        <w:rPr>
          <w:rFonts w:ascii="Times New Roman" w:eastAsia="Times New Roman" w:hAnsi="Times New Roman" w:cs="Times New Roman"/>
          <w:i/>
          <w:iCs/>
          <w:color w:val="000080"/>
          <w:sz w:val="24"/>
          <w:szCs w:val="24"/>
          <w:lang w:eastAsia="fr-FR"/>
        </w:rPr>
        <w:t>religare</w:t>
      </w:r>
      <w:proofErr w:type="spellEnd"/>
      <w:r w:rsidRPr="00CC4007">
        <w:rPr>
          <w:rFonts w:ascii="Times New Roman" w:eastAsia="Times New Roman" w:hAnsi="Times New Roman" w:cs="Times New Roman"/>
          <w:color w:val="000080"/>
          <w:sz w:val="24"/>
          <w:szCs w:val="24"/>
          <w:lang w:eastAsia="fr-FR"/>
        </w:rPr>
        <w:t> signifie relier). La religion est donc ce mensonge qui nous permet de supporter le monde dans lequel nous vivons ("</w:t>
      </w:r>
      <w:r w:rsidRPr="00CC4007">
        <w:rPr>
          <w:rFonts w:ascii="Times New Roman" w:eastAsia="Times New Roman" w:hAnsi="Times New Roman" w:cs="Times New Roman"/>
          <w:i/>
          <w:iCs/>
          <w:color w:val="000080"/>
          <w:sz w:val="24"/>
          <w:szCs w:val="24"/>
          <w:lang w:eastAsia="fr-FR"/>
        </w:rPr>
        <w:t>son universel motif de consolation et de justification</w:t>
      </w:r>
      <w:r w:rsidRPr="00CC4007">
        <w:rPr>
          <w:rFonts w:ascii="Times New Roman" w:eastAsia="Times New Roman" w:hAnsi="Times New Roman" w:cs="Times New Roman"/>
          <w:color w:val="000080"/>
          <w:sz w:val="24"/>
          <w:szCs w:val="24"/>
          <w:lang w:eastAsia="fr-FR"/>
        </w:rPr>
        <w:t>") sinon notre réalité serait impossible à accepter.</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t> </w:t>
      </w:r>
      <w:r w:rsidRPr="00CC4007">
        <w:rPr>
          <w:rFonts w:ascii="Times New Roman" w:eastAsia="Times New Roman" w:hAnsi="Times New Roman" w:cs="Times New Roman"/>
          <w:b/>
          <w:bCs/>
          <w:color w:val="000000"/>
          <w:sz w:val="24"/>
          <w:szCs w:val="24"/>
          <w:shd w:val="clear" w:color="auto" w:fill="FFFF00"/>
          <w:lang w:eastAsia="fr-FR"/>
        </w:rPr>
        <w:t>Phrase 7 </w:t>
      </w:r>
      <w:r w:rsidRPr="00CC4007">
        <w:rPr>
          <w:rFonts w:ascii="Times New Roman" w:eastAsia="Times New Roman" w:hAnsi="Times New Roman" w:cs="Times New Roman"/>
          <w:b/>
          <w:bCs/>
          <w:color w:val="000000"/>
          <w:sz w:val="24"/>
          <w:szCs w:val="24"/>
          <w:shd w:val="clear" w:color="auto" w:fill="FFFFFF"/>
          <w:lang w:eastAsia="fr-FR"/>
        </w:rPr>
        <w:t>: Elle est la</w:t>
      </w:r>
      <w:r w:rsidRPr="00CC4007">
        <w:rPr>
          <w:rFonts w:ascii="Times New Roman" w:eastAsia="Times New Roman" w:hAnsi="Times New Roman" w:cs="Times New Roman"/>
          <w:b/>
          <w:bCs/>
          <w:color w:val="000000"/>
          <w:sz w:val="24"/>
          <w:szCs w:val="24"/>
          <w:lang w:eastAsia="fr-FR"/>
        </w:rPr>
        <w:t> </w:t>
      </w:r>
      <w:r w:rsidRPr="00CC4007">
        <w:rPr>
          <w:rFonts w:ascii="Times New Roman" w:eastAsia="Times New Roman" w:hAnsi="Times New Roman" w:cs="Times New Roman"/>
          <w:b/>
          <w:bCs/>
          <w:i/>
          <w:iCs/>
          <w:color w:val="000000"/>
          <w:sz w:val="24"/>
          <w:szCs w:val="24"/>
          <w:shd w:val="clear" w:color="auto" w:fill="FFFFFF"/>
          <w:lang w:eastAsia="fr-FR"/>
        </w:rPr>
        <w:t>réalisation chimérique</w:t>
      </w:r>
      <w:r w:rsidRPr="00CC4007">
        <w:rPr>
          <w:rFonts w:ascii="Times New Roman" w:eastAsia="Times New Roman" w:hAnsi="Times New Roman" w:cs="Times New Roman"/>
          <w:b/>
          <w:bCs/>
          <w:color w:val="000000"/>
          <w:sz w:val="24"/>
          <w:szCs w:val="24"/>
          <w:lang w:eastAsia="fr-FR"/>
        </w:rPr>
        <w:t> de l'essence humaine, parce que l'essence humaine ne possède pas de réalité véritable. </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t>La religion produit  donc  des illusions. La première illusion concerne l'essence de l'homme. Pour Marx il n'existe pas d'idée ou de représentation intemporelle de l'homme, ce n'est qu'une "</w:t>
      </w:r>
      <w:r w:rsidRPr="00CC4007">
        <w:rPr>
          <w:rFonts w:ascii="Times New Roman" w:eastAsia="Times New Roman" w:hAnsi="Times New Roman" w:cs="Times New Roman"/>
          <w:i/>
          <w:iCs/>
          <w:color w:val="000080"/>
          <w:sz w:val="24"/>
          <w:szCs w:val="24"/>
          <w:lang w:eastAsia="fr-FR"/>
        </w:rPr>
        <w:t>chimère</w:t>
      </w:r>
      <w:r w:rsidRPr="00CC4007">
        <w:rPr>
          <w:rFonts w:ascii="Times New Roman" w:eastAsia="Times New Roman" w:hAnsi="Times New Roman" w:cs="Times New Roman"/>
          <w:color w:val="000080"/>
          <w:sz w:val="24"/>
          <w:szCs w:val="24"/>
          <w:lang w:eastAsia="fr-FR"/>
        </w:rPr>
        <w:t>", qu'une création imaginaire et fantasmatique.  La réalité  de l'homme, et la conscience qu'il en a, ce qu'il est,  dépendent des conditions matérielles dans lesquelles vivent les hommes. </w:t>
      </w:r>
      <w:r w:rsidRPr="00CC4007">
        <w:rPr>
          <w:rFonts w:ascii="Times New Roman" w:eastAsia="Times New Roman" w:hAnsi="Times New Roman" w:cs="Times New Roman"/>
          <w:b/>
          <w:bCs/>
          <w:color w:val="000080"/>
          <w:sz w:val="24"/>
          <w:szCs w:val="24"/>
          <w:lang w:eastAsia="fr-FR"/>
        </w:rPr>
        <w:t>La conscience de l'homme est historique. Elle est déterminée par son époque.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00"/>
          <w:lang w:eastAsia="fr-FR"/>
        </w:rPr>
        <w:t>Phrase 8</w:t>
      </w:r>
      <w:r w:rsidRPr="00CC4007">
        <w:rPr>
          <w:rFonts w:ascii="Times New Roman" w:eastAsia="Times New Roman" w:hAnsi="Times New Roman" w:cs="Times New Roman"/>
          <w:b/>
          <w:bCs/>
          <w:color w:val="000000"/>
          <w:sz w:val="24"/>
          <w:szCs w:val="24"/>
          <w:lang w:eastAsia="fr-FR"/>
        </w:rPr>
        <w:t> : Lutter contre la religion, c'est donc indirectement, lutter contre ce monde-là dont la religion est l'arôme spirituel.</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80"/>
          <w:sz w:val="24"/>
          <w:szCs w:val="24"/>
          <w:lang w:eastAsia="fr-FR"/>
        </w:rPr>
        <w:t>La philosophie se veut pour Marx être de l'ordre de la praxis, de l'action. Elle doit avoir des effets manifestes sur la réalité.</w:t>
      </w:r>
      <w:r w:rsidRPr="00CC4007">
        <w:rPr>
          <w:rFonts w:ascii="Times New Roman" w:eastAsia="Times New Roman" w:hAnsi="Times New Roman" w:cs="Times New Roman"/>
          <w:color w:val="000080"/>
          <w:sz w:val="24"/>
          <w:szCs w:val="24"/>
          <w:lang w:eastAsia="fr-FR"/>
        </w:rPr>
        <w:t> Pour Marx, il ne s'agit plus désormais de se contenter d'expliquer le monde, il faut le transformer. Ainsi la critique de la religion est donc pour Marx  une critique qui opère à deux niveaux. D'abord  au niveau théorique, c'est   une " </w:t>
      </w:r>
      <w:r w:rsidRPr="00CC4007">
        <w:rPr>
          <w:rFonts w:ascii="Times New Roman" w:eastAsia="Times New Roman" w:hAnsi="Times New Roman" w:cs="Times New Roman"/>
          <w:i/>
          <w:iCs/>
          <w:color w:val="000080"/>
          <w:sz w:val="24"/>
          <w:szCs w:val="24"/>
          <w:lang w:eastAsia="fr-FR"/>
        </w:rPr>
        <w:t>lutte contre la religion</w:t>
      </w:r>
      <w:r w:rsidRPr="00CC4007">
        <w:rPr>
          <w:rFonts w:ascii="Times New Roman" w:eastAsia="Times New Roman" w:hAnsi="Times New Roman" w:cs="Times New Roman"/>
          <w:color w:val="000080"/>
          <w:sz w:val="24"/>
          <w:szCs w:val="24"/>
          <w:lang w:eastAsia="fr-FR"/>
        </w:rPr>
        <w:t> ", contre ses représentations illusoires et mensongères qui nous dissimulent la réalité du monde. Ensuite au niveau pratique, c'est "</w:t>
      </w:r>
      <w:r w:rsidRPr="00CC4007">
        <w:rPr>
          <w:rFonts w:ascii="Times New Roman" w:eastAsia="Times New Roman" w:hAnsi="Times New Roman" w:cs="Times New Roman"/>
          <w:i/>
          <w:iCs/>
          <w:color w:val="000080"/>
          <w:sz w:val="24"/>
          <w:szCs w:val="24"/>
          <w:lang w:eastAsia="fr-FR"/>
        </w:rPr>
        <w:t xml:space="preserve">une lutte contre ce </w:t>
      </w:r>
      <w:proofErr w:type="spellStart"/>
      <w:r w:rsidRPr="00CC4007">
        <w:rPr>
          <w:rFonts w:ascii="Times New Roman" w:eastAsia="Times New Roman" w:hAnsi="Times New Roman" w:cs="Times New Roman"/>
          <w:i/>
          <w:iCs/>
          <w:color w:val="000080"/>
          <w:sz w:val="24"/>
          <w:szCs w:val="24"/>
          <w:lang w:eastAsia="fr-FR"/>
        </w:rPr>
        <w:t>monde là</w:t>
      </w:r>
      <w:proofErr w:type="spellEnd"/>
      <w:r w:rsidRPr="00CC4007">
        <w:rPr>
          <w:rFonts w:ascii="Times New Roman" w:eastAsia="Times New Roman" w:hAnsi="Times New Roman" w:cs="Times New Roman"/>
          <w:color w:val="000080"/>
          <w:sz w:val="24"/>
          <w:szCs w:val="24"/>
          <w:lang w:eastAsia="fr-FR"/>
        </w:rPr>
        <w:t>", car ce n'est que lorsque nous aurons dévoilé la vérité de notre monde que nous pourrons le transformer pour le rendre meilleur.</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606569"/>
          <w:sz w:val="24"/>
          <w:szCs w:val="24"/>
          <w:lang w:eastAsia="fr-FR"/>
        </w:rPr>
        <w:lastRenderedPageBreak/>
        <w:t> </w:t>
      </w:r>
      <w:r w:rsidRPr="00CC4007">
        <w:rPr>
          <w:rFonts w:ascii="Times New Roman" w:eastAsia="Times New Roman" w:hAnsi="Times New Roman" w:cs="Times New Roman"/>
          <w:b/>
          <w:bCs/>
          <w:color w:val="000000"/>
          <w:sz w:val="24"/>
          <w:szCs w:val="24"/>
          <w:shd w:val="clear" w:color="auto" w:fill="FFFF00"/>
          <w:lang w:eastAsia="fr-FR"/>
        </w:rPr>
        <w:t>Phrase 9 </w:t>
      </w:r>
      <w:r w:rsidRPr="00CC4007">
        <w:rPr>
          <w:rFonts w:ascii="Times New Roman" w:eastAsia="Times New Roman" w:hAnsi="Times New Roman" w:cs="Times New Roman"/>
          <w:b/>
          <w:bCs/>
          <w:color w:val="000000"/>
          <w:sz w:val="24"/>
          <w:szCs w:val="24"/>
          <w:shd w:val="clear" w:color="auto" w:fill="FFFFFF"/>
          <w:lang w:eastAsia="fr-FR"/>
        </w:rPr>
        <w:t>: La misère religieuse est tout à la fois l'expression de la misère réelle et la</w:t>
      </w:r>
      <w:r w:rsidRPr="00CC4007">
        <w:rPr>
          <w:rFonts w:ascii="Times New Roman" w:eastAsia="Times New Roman" w:hAnsi="Times New Roman" w:cs="Times New Roman"/>
          <w:b/>
          <w:bCs/>
          <w:color w:val="000000"/>
          <w:sz w:val="24"/>
          <w:szCs w:val="24"/>
          <w:lang w:eastAsia="fr-FR"/>
        </w:rPr>
        <w:t> </w:t>
      </w:r>
      <w:r w:rsidRPr="00CC4007">
        <w:rPr>
          <w:rFonts w:ascii="Times New Roman" w:eastAsia="Times New Roman" w:hAnsi="Times New Roman" w:cs="Times New Roman"/>
          <w:b/>
          <w:bCs/>
          <w:i/>
          <w:iCs/>
          <w:color w:val="000000"/>
          <w:sz w:val="24"/>
          <w:szCs w:val="24"/>
          <w:shd w:val="clear" w:color="auto" w:fill="FFFFFF"/>
          <w:lang w:eastAsia="fr-FR"/>
        </w:rPr>
        <w:t>protestation</w:t>
      </w:r>
      <w:r w:rsidRPr="00CC4007">
        <w:rPr>
          <w:rFonts w:ascii="Times New Roman" w:eastAsia="Times New Roman" w:hAnsi="Times New Roman" w:cs="Times New Roman"/>
          <w:b/>
          <w:bCs/>
          <w:color w:val="000000"/>
          <w:sz w:val="24"/>
          <w:szCs w:val="24"/>
          <w:lang w:eastAsia="fr-FR"/>
        </w:rPr>
        <w:t> contre la misère réelle.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80"/>
          <w:sz w:val="24"/>
          <w:szCs w:val="24"/>
          <w:lang w:eastAsia="fr-FR"/>
        </w:rPr>
        <w:t>Ce désir de critique et de transformation du monde est contenu en germe dans la religion elle-même</w:t>
      </w:r>
      <w:r w:rsidRPr="00CC4007">
        <w:rPr>
          <w:rFonts w:ascii="Times New Roman" w:eastAsia="Times New Roman" w:hAnsi="Times New Roman" w:cs="Times New Roman"/>
          <w:color w:val="000080"/>
          <w:sz w:val="24"/>
          <w:szCs w:val="24"/>
          <w:lang w:eastAsia="fr-FR"/>
        </w:rPr>
        <w:t>, c'est là son paradoxe. Car si la religion exprime de façon "inversée" l'existence "</w:t>
      </w:r>
      <w:r w:rsidRPr="00CC4007">
        <w:rPr>
          <w:rFonts w:ascii="Times New Roman" w:eastAsia="Times New Roman" w:hAnsi="Times New Roman" w:cs="Times New Roman"/>
          <w:i/>
          <w:iCs/>
          <w:color w:val="000080"/>
          <w:sz w:val="24"/>
          <w:szCs w:val="24"/>
          <w:lang w:eastAsia="fr-FR"/>
        </w:rPr>
        <w:t>d'une misère réelle</w:t>
      </w:r>
      <w:r w:rsidRPr="00CC4007">
        <w:rPr>
          <w:rFonts w:ascii="Times New Roman" w:eastAsia="Times New Roman" w:hAnsi="Times New Roman" w:cs="Times New Roman"/>
          <w:color w:val="000080"/>
          <w:sz w:val="24"/>
          <w:szCs w:val="24"/>
          <w:lang w:eastAsia="fr-FR"/>
        </w:rPr>
        <w:t>" de l'homme, au sens où c'est la misère qui produit le besoin de religion, d'illusions et de mensonges pour supporter cette misère, la religion c'est aussi l'espoir d'un monde meilleur et donc une "</w:t>
      </w:r>
      <w:r w:rsidRPr="00CC4007">
        <w:rPr>
          <w:rFonts w:ascii="Times New Roman" w:eastAsia="Times New Roman" w:hAnsi="Times New Roman" w:cs="Times New Roman"/>
          <w:i/>
          <w:iCs/>
          <w:color w:val="000080"/>
          <w:sz w:val="24"/>
          <w:szCs w:val="24"/>
          <w:lang w:eastAsia="fr-FR"/>
        </w:rPr>
        <w:t>protestation contre la misère réelle</w:t>
      </w:r>
      <w:r w:rsidRPr="00CC4007">
        <w:rPr>
          <w:rFonts w:ascii="Times New Roman" w:eastAsia="Times New Roman" w:hAnsi="Times New Roman" w:cs="Times New Roman"/>
          <w:color w:val="000080"/>
          <w:sz w:val="24"/>
          <w:szCs w:val="24"/>
          <w:lang w:eastAsia="fr-FR"/>
        </w:rPr>
        <w:t>".</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00"/>
          <w:lang w:eastAsia="fr-FR"/>
        </w:rPr>
        <w:t>Phrase 10 </w:t>
      </w:r>
      <w:r w:rsidRPr="00CC4007">
        <w:rPr>
          <w:rFonts w:ascii="Times New Roman" w:eastAsia="Times New Roman" w:hAnsi="Times New Roman" w:cs="Times New Roman"/>
          <w:b/>
          <w:bCs/>
          <w:color w:val="000000"/>
          <w:sz w:val="24"/>
          <w:szCs w:val="24"/>
          <w:shd w:val="clear" w:color="auto" w:fill="FFFFFF"/>
          <w:lang w:eastAsia="fr-FR"/>
        </w:rPr>
        <w:t xml:space="preserve">: La religion est le soupir de la créature accablée, l'âme d'un monde sans </w:t>
      </w:r>
      <w:proofErr w:type="spellStart"/>
      <w:r w:rsidRPr="00CC4007">
        <w:rPr>
          <w:rFonts w:ascii="Times New Roman" w:eastAsia="Times New Roman" w:hAnsi="Times New Roman" w:cs="Times New Roman"/>
          <w:b/>
          <w:bCs/>
          <w:color w:val="000000"/>
          <w:sz w:val="24"/>
          <w:szCs w:val="24"/>
          <w:shd w:val="clear" w:color="auto" w:fill="FFFFFF"/>
          <w:lang w:eastAsia="fr-FR"/>
        </w:rPr>
        <w:t>coeur</w:t>
      </w:r>
      <w:proofErr w:type="spellEnd"/>
      <w:r w:rsidRPr="00CC4007">
        <w:rPr>
          <w:rFonts w:ascii="Times New Roman" w:eastAsia="Times New Roman" w:hAnsi="Times New Roman" w:cs="Times New Roman"/>
          <w:b/>
          <w:bCs/>
          <w:color w:val="000000"/>
          <w:sz w:val="24"/>
          <w:szCs w:val="24"/>
          <w:shd w:val="clear" w:color="auto" w:fill="FFFFFF"/>
          <w:lang w:eastAsia="fr-FR"/>
        </w:rPr>
        <w:t>, de même qu'elle est l'esprit d'un état de choses où il n'est point d'esprit.</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t xml:space="preserve">La religion fait signe vers ce qu'elle n'est pas et ce vers quoi l'homme aspire. Elle contient en elle-même les germes de son propre anéantissement. Si la religion est le produit de la misère générée par un monde "sans </w:t>
      </w:r>
      <w:proofErr w:type="spellStart"/>
      <w:r w:rsidRPr="00CC4007">
        <w:rPr>
          <w:rFonts w:ascii="Times New Roman" w:eastAsia="Times New Roman" w:hAnsi="Times New Roman" w:cs="Times New Roman"/>
          <w:color w:val="000080"/>
          <w:sz w:val="24"/>
          <w:szCs w:val="24"/>
          <w:lang w:eastAsia="fr-FR"/>
        </w:rPr>
        <w:t>coeur</w:t>
      </w:r>
      <w:proofErr w:type="spellEnd"/>
      <w:r w:rsidRPr="00CC4007">
        <w:rPr>
          <w:rFonts w:ascii="Times New Roman" w:eastAsia="Times New Roman" w:hAnsi="Times New Roman" w:cs="Times New Roman"/>
          <w:color w:val="000080"/>
          <w:sz w:val="24"/>
          <w:szCs w:val="24"/>
          <w:lang w:eastAsia="fr-FR"/>
        </w:rPr>
        <w:t>" et "sans esprit", elle est aussi l'aspiration des hommes à la solidarité, à la dignité et à la maîtrise du sens de leur existence dont ils sont pour l'instant dépossédés.</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00"/>
          <w:lang w:eastAsia="fr-FR"/>
        </w:rPr>
        <w:t>Phrase 11 </w:t>
      </w:r>
      <w:r w:rsidRPr="00CC4007">
        <w:rPr>
          <w:rFonts w:ascii="Times New Roman" w:eastAsia="Times New Roman" w:hAnsi="Times New Roman" w:cs="Times New Roman"/>
          <w:b/>
          <w:bCs/>
          <w:color w:val="000000"/>
          <w:sz w:val="24"/>
          <w:szCs w:val="24"/>
          <w:shd w:val="clear" w:color="auto" w:fill="FFFFFF"/>
          <w:lang w:eastAsia="fr-FR"/>
        </w:rPr>
        <w:t>: Elle est l'</w:t>
      </w:r>
      <w:r w:rsidRPr="00CC4007">
        <w:rPr>
          <w:rFonts w:ascii="Times New Roman" w:eastAsia="Times New Roman" w:hAnsi="Times New Roman" w:cs="Times New Roman"/>
          <w:b/>
          <w:bCs/>
          <w:i/>
          <w:iCs/>
          <w:color w:val="000000"/>
          <w:sz w:val="24"/>
          <w:szCs w:val="24"/>
          <w:shd w:val="clear" w:color="auto" w:fill="FFFFFF"/>
          <w:lang w:eastAsia="fr-FR"/>
        </w:rPr>
        <w:t>opium</w:t>
      </w:r>
      <w:r w:rsidRPr="00CC4007">
        <w:rPr>
          <w:rFonts w:ascii="Times New Roman" w:eastAsia="Times New Roman" w:hAnsi="Times New Roman" w:cs="Times New Roman"/>
          <w:b/>
          <w:bCs/>
          <w:color w:val="000000"/>
          <w:sz w:val="24"/>
          <w:szCs w:val="24"/>
          <w:lang w:eastAsia="fr-FR"/>
        </w:rPr>
        <w:t> du peuple.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t>Ainsi </w:t>
      </w:r>
      <w:r w:rsidRPr="00CC4007">
        <w:rPr>
          <w:rFonts w:ascii="Times New Roman" w:eastAsia="Times New Roman" w:hAnsi="Times New Roman" w:cs="Times New Roman"/>
          <w:b/>
          <w:bCs/>
          <w:color w:val="000080"/>
          <w:sz w:val="24"/>
          <w:szCs w:val="24"/>
          <w:lang w:eastAsia="fr-FR"/>
        </w:rPr>
        <w:t>la religion est un "</w:t>
      </w:r>
      <w:proofErr w:type="spellStart"/>
      <w:r w:rsidRPr="00CC4007">
        <w:rPr>
          <w:rFonts w:ascii="Times New Roman" w:eastAsia="Times New Roman" w:hAnsi="Times New Roman" w:cs="Times New Roman"/>
          <w:b/>
          <w:bCs/>
          <w:color w:val="000080"/>
          <w:sz w:val="24"/>
          <w:szCs w:val="24"/>
          <w:lang w:eastAsia="fr-FR"/>
        </w:rPr>
        <w:t>pharmakon</w:t>
      </w:r>
      <w:proofErr w:type="spellEnd"/>
      <w:r w:rsidRPr="00CC4007">
        <w:rPr>
          <w:rFonts w:ascii="Times New Roman" w:eastAsia="Times New Roman" w:hAnsi="Times New Roman" w:cs="Times New Roman"/>
          <w:b/>
          <w:bCs/>
          <w:color w:val="000080"/>
          <w:sz w:val="24"/>
          <w:szCs w:val="24"/>
          <w:lang w:eastAsia="fr-FR"/>
        </w:rPr>
        <w:t>"</w:t>
      </w:r>
      <w:r w:rsidRPr="00CC4007">
        <w:rPr>
          <w:rFonts w:ascii="Times New Roman" w:eastAsia="Times New Roman" w:hAnsi="Times New Roman" w:cs="Times New Roman"/>
          <w:color w:val="000080"/>
          <w:sz w:val="24"/>
          <w:szCs w:val="24"/>
          <w:lang w:eastAsia="fr-FR"/>
        </w:rPr>
        <w:t xml:space="preserve"> au sens d'Epicure (Derrida ou </w:t>
      </w:r>
      <w:proofErr w:type="spellStart"/>
      <w:r w:rsidRPr="00CC4007">
        <w:rPr>
          <w:rFonts w:ascii="Times New Roman" w:eastAsia="Times New Roman" w:hAnsi="Times New Roman" w:cs="Times New Roman"/>
          <w:color w:val="000080"/>
          <w:sz w:val="24"/>
          <w:szCs w:val="24"/>
          <w:lang w:eastAsia="fr-FR"/>
        </w:rPr>
        <w:t>Stiegler</w:t>
      </w:r>
      <w:proofErr w:type="spellEnd"/>
      <w:r w:rsidRPr="00CC4007">
        <w:rPr>
          <w:rFonts w:ascii="Times New Roman" w:eastAsia="Times New Roman" w:hAnsi="Times New Roman" w:cs="Times New Roman"/>
          <w:color w:val="000080"/>
          <w:sz w:val="24"/>
          <w:szCs w:val="24"/>
          <w:lang w:eastAsia="fr-FR"/>
        </w:rPr>
        <w:t>). C'est à la fois un poison qui affecte notre capacité de penser et nous endort, mais c'est aussi un remède qui peut soit atténuer nos souffrances, soit nous conduire à la guérison.</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00"/>
          <w:lang w:eastAsia="fr-FR"/>
        </w:rPr>
        <w:t>Phrase 12</w:t>
      </w:r>
      <w:proofErr w:type="gramStart"/>
      <w:r w:rsidRPr="00CC4007">
        <w:rPr>
          <w:rFonts w:ascii="Times New Roman" w:eastAsia="Times New Roman" w:hAnsi="Times New Roman" w:cs="Times New Roman"/>
          <w:b/>
          <w:bCs/>
          <w:color w:val="000000"/>
          <w:sz w:val="24"/>
          <w:szCs w:val="24"/>
          <w:shd w:val="clear" w:color="auto" w:fill="FFFF00"/>
          <w:lang w:eastAsia="fr-FR"/>
        </w:rPr>
        <w:t> </w:t>
      </w:r>
      <w:r w:rsidRPr="00CC4007">
        <w:rPr>
          <w:rFonts w:ascii="Times New Roman" w:eastAsia="Times New Roman" w:hAnsi="Times New Roman" w:cs="Times New Roman"/>
          <w:b/>
          <w:bCs/>
          <w:color w:val="000000"/>
          <w:sz w:val="24"/>
          <w:szCs w:val="24"/>
          <w:shd w:val="clear" w:color="auto" w:fill="FFFFFF"/>
          <w:lang w:eastAsia="fr-FR"/>
        </w:rPr>
        <w:t> :</w:t>
      </w:r>
      <w:proofErr w:type="gramEnd"/>
      <w:r w:rsidRPr="00CC4007">
        <w:rPr>
          <w:rFonts w:ascii="Times New Roman" w:eastAsia="Times New Roman" w:hAnsi="Times New Roman" w:cs="Times New Roman"/>
          <w:b/>
          <w:bCs/>
          <w:color w:val="000000"/>
          <w:sz w:val="24"/>
          <w:szCs w:val="24"/>
          <w:shd w:val="clear" w:color="auto" w:fill="FFFFFF"/>
          <w:lang w:eastAsia="fr-FR"/>
        </w:rPr>
        <w:t xml:space="preserve"> Nier la religion, ce bonheur illusoire du peuple, c'est exiger son bonheur</w:t>
      </w:r>
      <w:r w:rsidRPr="00CC4007">
        <w:rPr>
          <w:rFonts w:ascii="Times New Roman" w:eastAsia="Times New Roman" w:hAnsi="Times New Roman" w:cs="Times New Roman"/>
          <w:b/>
          <w:bCs/>
          <w:color w:val="000000"/>
          <w:sz w:val="24"/>
          <w:szCs w:val="24"/>
          <w:lang w:eastAsia="fr-FR"/>
        </w:rPr>
        <w:t> </w:t>
      </w:r>
      <w:r w:rsidRPr="00CC4007">
        <w:rPr>
          <w:rFonts w:ascii="Times New Roman" w:eastAsia="Times New Roman" w:hAnsi="Times New Roman" w:cs="Times New Roman"/>
          <w:b/>
          <w:bCs/>
          <w:i/>
          <w:iCs/>
          <w:color w:val="000000"/>
          <w:sz w:val="24"/>
          <w:szCs w:val="24"/>
          <w:shd w:val="clear" w:color="auto" w:fill="FFFFFF"/>
          <w:lang w:eastAsia="fr-FR"/>
        </w:rPr>
        <w:t>réel</w:t>
      </w:r>
      <w:r w:rsidRPr="00CC4007">
        <w:rPr>
          <w:rFonts w:ascii="Times New Roman" w:eastAsia="Times New Roman" w:hAnsi="Times New Roman" w:cs="Times New Roman"/>
          <w:b/>
          <w:bCs/>
          <w:color w:val="000000"/>
          <w:sz w:val="24"/>
          <w:szCs w:val="24"/>
          <w:shd w:val="clear" w:color="auto" w:fill="FFFFFF"/>
          <w:lang w:eastAsia="fr-FR"/>
        </w:rPr>
        <w:t>.</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proofErr w:type="spellStart"/>
      <w:r w:rsidRPr="00CC4007">
        <w:rPr>
          <w:rFonts w:ascii="Times New Roman" w:eastAsia="Times New Roman" w:hAnsi="Times New Roman" w:cs="Times New Roman"/>
          <w:color w:val="000080"/>
          <w:sz w:val="24"/>
          <w:szCs w:val="24"/>
          <w:lang w:eastAsia="fr-FR"/>
        </w:rPr>
        <w:t>Au delà</w:t>
      </w:r>
      <w:proofErr w:type="spellEnd"/>
      <w:r w:rsidRPr="00CC4007">
        <w:rPr>
          <w:rFonts w:ascii="Times New Roman" w:eastAsia="Times New Roman" w:hAnsi="Times New Roman" w:cs="Times New Roman"/>
          <w:color w:val="000080"/>
          <w:sz w:val="24"/>
          <w:szCs w:val="24"/>
          <w:lang w:eastAsia="fr-FR"/>
        </w:rPr>
        <w:t xml:space="preserve"> de la critique il faut donc désormais refuser la religion, qui génère un "bonheur illusoire", pour permettre au peuple d'accéder à un bonheur véritable. Si la religion produit des </w:t>
      </w:r>
      <w:proofErr w:type="gramStart"/>
      <w:r w:rsidRPr="00CC4007">
        <w:rPr>
          <w:rFonts w:ascii="Times New Roman" w:eastAsia="Times New Roman" w:hAnsi="Times New Roman" w:cs="Times New Roman"/>
          <w:color w:val="000080"/>
          <w:sz w:val="24"/>
          <w:szCs w:val="24"/>
          <w:lang w:eastAsia="fr-FR"/>
        </w:rPr>
        <w:t>illusions ,</w:t>
      </w:r>
      <w:proofErr w:type="gramEnd"/>
      <w:r w:rsidRPr="00CC4007">
        <w:rPr>
          <w:rFonts w:ascii="Times New Roman" w:eastAsia="Times New Roman" w:hAnsi="Times New Roman" w:cs="Times New Roman"/>
          <w:color w:val="000080"/>
          <w:sz w:val="24"/>
          <w:szCs w:val="24"/>
          <w:lang w:eastAsia="fr-FR"/>
        </w:rPr>
        <w:t xml:space="preserve"> elle a cependant une réalité qui s'incarne dans des institutions qu'il faut alors supprimer ou dont il faut amoindrir le pouvoir. </w:t>
      </w:r>
      <w:r w:rsidRPr="00CC4007">
        <w:rPr>
          <w:rFonts w:ascii="Times New Roman" w:eastAsia="Times New Roman" w:hAnsi="Times New Roman" w:cs="Times New Roman"/>
          <w:color w:val="000080"/>
          <w:sz w:val="24"/>
          <w:szCs w:val="24"/>
          <w:shd w:val="clear" w:color="auto" w:fill="00FFFF"/>
          <w:lang w:eastAsia="fr-FR"/>
        </w:rPr>
        <w:t>Commentaire</w:t>
      </w:r>
      <w:r w:rsidRPr="00CC4007">
        <w:rPr>
          <w:rFonts w:ascii="Times New Roman" w:eastAsia="Times New Roman" w:hAnsi="Times New Roman" w:cs="Times New Roman"/>
          <w:color w:val="000080"/>
          <w:sz w:val="24"/>
          <w:szCs w:val="24"/>
          <w:lang w:eastAsia="fr-FR"/>
        </w:rPr>
        <w:t> Cela nécessite par exemple  d'instaurer un principe de laïcité dans les institutions publiques comme l'école par exemple.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00"/>
          <w:lang w:eastAsia="fr-FR"/>
        </w:rPr>
        <w:t>Phrase 13 </w:t>
      </w:r>
      <w:r w:rsidRPr="00CC4007">
        <w:rPr>
          <w:rFonts w:ascii="Times New Roman" w:eastAsia="Times New Roman" w:hAnsi="Times New Roman" w:cs="Times New Roman"/>
          <w:b/>
          <w:bCs/>
          <w:color w:val="000000"/>
          <w:sz w:val="24"/>
          <w:szCs w:val="24"/>
          <w:shd w:val="clear" w:color="auto" w:fill="FFFFFF"/>
          <w:lang w:eastAsia="fr-FR"/>
        </w:rPr>
        <w:t>: Exiger qu'il abandonne toute illusion sur son état, c'est exiger qu'il renonce à un état qui a besoin d'illusions.</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80"/>
          <w:sz w:val="24"/>
          <w:szCs w:val="24"/>
          <w:lang w:eastAsia="fr-FR"/>
        </w:rPr>
        <w:t>Marx remarque que ce processus de transformation sociale peut aller contre la volonté du peuple</w:t>
      </w:r>
      <w:r w:rsidRPr="00CC4007">
        <w:rPr>
          <w:rFonts w:ascii="Times New Roman" w:eastAsia="Times New Roman" w:hAnsi="Times New Roman" w:cs="Times New Roman"/>
          <w:color w:val="000080"/>
          <w:sz w:val="24"/>
          <w:szCs w:val="24"/>
          <w:lang w:eastAsia="fr-FR"/>
        </w:rPr>
        <w:t> qui semble attaché à cet "</w:t>
      </w:r>
      <w:r w:rsidRPr="00CC4007">
        <w:rPr>
          <w:rFonts w:ascii="Times New Roman" w:eastAsia="Times New Roman" w:hAnsi="Times New Roman" w:cs="Times New Roman"/>
          <w:i/>
          <w:iCs/>
          <w:color w:val="000080"/>
          <w:sz w:val="24"/>
          <w:szCs w:val="24"/>
          <w:lang w:eastAsia="fr-FR"/>
        </w:rPr>
        <w:t>état qui a besoin d'illusion</w:t>
      </w:r>
      <w:r w:rsidRPr="00CC4007">
        <w:rPr>
          <w:rFonts w:ascii="Times New Roman" w:eastAsia="Times New Roman" w:hAnsi="Times New Roman" w:cs="Times New Roman"/>
          <w:color w:val="000080"/>
          <w:sz w:val="24"/>
          <w:szCs w:val="24"/>
          <w:lang w:eastAsia="fr-FR"/>
        </w:rPr>
        <w:t xml:space="preserve">". Il faudra peut-être avoir alors </w:t>
      </w:r>
      <w:r w:rsidRPr="00CC4007">
        <w:rPr>
          <w:rFonts w:ascii="Times New Roman" w:eastAsia="Times New Roman" w:hAnsi="Times New Roman" w:cs="Times New Roman"/>
          <w:color w:val="000080"/>
          <w:sz w:val="24"/>
          <w:szCs w:val="24"/>
          <w:lang w:eastAsia="fr-FR"/>
        </w:rPr>
        <w:lastRenderedPageBreak/>
        <w:t>le courage de "</w:t>
      </w:r>
      <w:r w:rsidRPr="00CC4007">
        <w:rPr>
          <w:rFonts w:ascii="Times New Roman" w:eastAsia="Times New Roman" w:hAnsi="Times New Roman" w:cs="Times New Roman"/>
          <w:i/>
          <w:iCs/>
          <w:color w:val="000080"/>
          <w:sz w:val="24"/>
          <w:szCs w:val="24"/>
          <w:lang w:eastAsia="fr-FR"/>
        </w:rPr>
        <w:t>l'exiger</w:t>
      </w:r>
      <w:r w:rsidRPr="00CC4007">
        <w:rPr>
          <w:rFonts w:ascii="Times New Roman" w:eastAsia="Times New Roman" w:hAnsi="Times New Roman" w:cs="Times New Roman"/>
          <w:color w:val="000080"/>
          <w:sz w:val="24"/>
          <w:szCs w:val="24"/>
          <w:lang w:eastAsia="fr-FR"/>
        </w:rPr>
        <w:t xml:space="preserve">" du peuple qui est fondamentalement conservateur. Cette exigence </w:t>
      </w:r>
      <w:proofErr w:type="spellStart"/>
      <w:r w:rsidRPr="00CC4007">
        <w:rPr>
          <w:rFonts w:ascii="Times New Roman" w:eastAsia="Times New Roman" w:hAnsi="Times New Roman" w:cs="Times New Roman"/>
          <w:color w:val="000080"/>
          <w:sz w:val="24"/>
          <w:szCs w:val="24"/>
          <w:lang w:eastAsia="fr-FR"/>
        </w:rPr>
        <w:t>doit-elle</w:t>
      </w:r>
      <w:proofErr w:type="spellEnd"/>
      <w:r w:rsidRPr="00CC4007">
        <w:rPr>
          <w:rFonts w:ascii="Times New Roman" w:eastAsia="Times New Roman" w:hAnsi="Times New Roman" w:cs="Times New Roman"/>
          <w:color w:val="000080"/>
          <w:sz w:val="24"/>
          <w:szCs w:val="24"/>
          <w:lang w:eastAsia="fr-FR"/>
        </w:rPr>
        <w:t xml:space="preserve"> passer simplement par la critique ou l'éducation ou </w:t>
      </w:r>
      <w:proofErr w:type="spellStart"/>
      <w:r w:rsidRPr="00CC4007">
        <w:rPr>
          <w:rFonts w:ascii="Times New Roman" w:eastAsia="Times New Roman" w:hAnsi="Times New Roman" w:cs="Times New Roman"/>
          <w:color w:val="000080"/>
          <w:sz w:val="24"/>
          <w:szCs w:val="24"/>
          <w:lang w:eastAsia="fr-FR"/>
        </w:rPr>
        <w:t>doit-elle</w:t>
      </w:r>
      <w:proofErr w:type="spellEnd"/>
      <w:r w:rsidRPr="00CC4007">
        <w:rPr>
          <w:rFonts w:ascii="Times New Roman" w:eastAsia="Times New Roman" w:hAnsi="Times New Roman" w:cs="Times New Roman"/>
          <w:color w:val="000080"/>
          <w:sz w:val="24"/>
          <w:szCs w:val="24"/>
          <w:lang w:eastAsia="fr-FR"/>
        </w:rPr>
        <w:t xml:space="preserve"> passer par la force ?</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00"/>
          <w:lang w:eastAsia="fr-FR"/>
        </w:rPr>
        <w:t>Phrase 14 </w:t>
      </w:r>
      <w:r w:rsidRPr="00CC4007">
        <w:rPr>
          <w:rFonts w:ascii="Times New Roman" w:eastAsia="Times New Roman" w:hAnsi="Times New Roman" w:cs="Times New Roman"/>
          <w:b/>
          <w:bCs/>
          <w:color w:val="000000"/>
          <w:sz w:val="24"/>
          <w:szCs w:val="24"/>
          <w:shd w:val="clear" w:color="auto" w:fill="FFFFFF"/>
          <w:lang w:eastAsia="fr-FR"/>
        </w:rPr>
        <w:t>: La critique de la religion contient en germe l</w:t>
      </w:r>
      <w:r w:rsidRPr="00CC4007">
        <w:rPr>
          <w:rFonts w:ascii="Times New Roman" w:eastAsia="Times New Roman" w:hAnsi="Times New Roman" w:cs="Times New Roman"/>
          <w:b/>
          <w:bCs/>
          <w:i/>
          <w:iCs/>
          <w:color w:val="000000"/>
          <w:sz w:val="24"/>
          <w:szCs w:val="24"/>
          <w:shd w:val="clear" w:color="auto" w:fill="FFFFFF"/>
          <w:lang w:eastAsia="fr-FR"/>
        </w:rPr>
        <w:t>a critique de la vallée de larmes</w:t>
      </w:r>
      <w:r w:rsidRPr="00CC4007">
        <w:rPr>
          <w:rFonts w:ascii="Times New Roman" w:eastAsia="Times New Roman" w:hAnsi="Times New Roman" w:cs="Times New Roman"/>
          <w:b/>
          <w:bCs/>
          <w:color w:val="000000"/>
          <w:sz w:val="24"/>
          <w:szCs w:val="24"/>
          <w:lang w:eastAsia="fr-FR"/>
        </w:rPr>
        <w:t> dont la religion est l'</w:t>
      </w:r>
      <w:r w:rsidRPr="00CC4007">
        <w:rPr>
          <w:rFonts w:ascii="Times New Roman" w:eastAsia="Times New Roman" w:hAnsi="Times New Roman" w:cs="Times New Roman"/>
          <w:b/>
          <w:bCs/>
          <w:i/>
          <w:iCs/>
          <w:color w:val="000000"/>
          <w:sz w:val="24"/>
          <w:szCs w:val="24"/>
          <w:lang w:eastAsia="fr-FR"/>
        </w:rPr>
        <w:t>auréole</w:t>
      </w:r>
      <w:r w:rsidRPr="00CC4007">
        <w:rPr>
          <w:rFonts w:ascii="Times New Roman" w:eastAsia="Times New Roman" w:hAnsi="Times New Roman" w:cs="Times New Roman"/>
          <w:b/>
          <w:bCs/>
          <w:color w:val="000000"/>
          <w:sz w:val="24"/>
          <w:szCs w:val="24"/>
          <w:lang w:eastAsia="fr-FR"/>
        </w:rPr>
        <w:t>.</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t>En conclusion la critique de la religion est le premier pas vers la critique de la réalité dans laquelle nous vivons, une réalité déterminée par le processus de production matérielle du monde dans lequel nous vivons, que la religion sa</w:t>
      </w:r>
      <w:r w:rsidR="00BE79FF">
        <w:rPr>
          <w:rFonts w:ascii="Times New Roman" w:eastAsia="Times New Roman" w:hAnsi="Times New Roman" w:cs="Times New Roman"/>
          <w:color w:val="000080"/>
          <w:sz w:val="24"/>
          <w:szCs w:val="24"/>
          <w:lang w:eastAsia="fr-FR"/>
        </w:rPr>
        <w:t>n</w:t>
      </w:r>
      <w:bookmarkStart w:id="0" w:name="_GoBack"/>
      <w:bookmarkEnd w:id="0"/>
      <w:r w:rsidRPr="00CC4007">
        <w:rPr>
          <w:rFonts w:ascii="Times New Roman" w:eastAsia="Times New Roman" w:hAnsi="Times New Roman" w:cs="Times New Roman"/>
          <w:color w:val="000080"/>
          <w:sz w:val="24"/>
          <w:szCs w:val="24"/>
          <w:lang w:eastAsia="fr-FR"/>
        </w:rPr>
        <w:t>ctifie. Cette critique de la réalité matérielle prendra chez Marx la forme de la critique de l'économie politique.</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b/>
          <w:bCs/>
          <w:color w:val="000000"/>
          <w:sz w:val="24"/>
          <w:szCs w:val="24"/>
          <w:shd w:val="clear" w:color="auto" w:fill="FFFF00"/>
          <w:lang w:eastAsia="fr-FR"/>
        </w:rPr>
        <w:t>Phrase 15 </w:t>
      </w:r>
      <w:r w:rsidRPr="00CC4007">
        <w:rPr>
          <w:rFonts w:ascii="Times New Roman" w:eastAsia="Times New Roman" w:hAnsi="Times New Roman" w:cs="Times New Roman"/>
          <w:b/>
          <w:bCs/>
          <w:color w:val="000000"/>
          <w:sz w:val="24"/>
          <w:szCs w:val="24"/>
          <w:shd w:val="clear" w:color="auto" w:fill="FFFFFF"/>
          <w:lang w:eastAsia="fr-FR"/>
        </w:rPr>
        <w:t>: La critique du ciel se transforme en critique de la terre, la critique de la religion en critique du droit, la critique de la théologie en critique de la politique. </w:t>
      </w:r>
    </w:p>
    <w:p w:rsidR="00CC4007" w:rsidRPr="00CC4007" w:rsidRDefault="00CC4007" w:rsidP="00CC4007">
      <w:pPr>
        <w:shd w:val="clear" w:color="auto" w:fill="FFFFFF"/>
        <w:spacing w:before="100" w:beforeAutospacing="1" w:after="100" w:afterAutospacing="1" w:line="390" w:lineRule="atLeast"/>
        <w:jc w:val="both"/>
        <w:rPr>
          <w:rFonts w:ascii="Times New Roman" w:eastAsia="Times New Roman" w:hAnsi="Times New Roman" w:cs="Times New Roman"/>
          <w:color w:val="606569"/>
          <w:sz w:val="24"/>
          <w:szCs w:val="24"/>
          <w:lang w:eastAsia="fr-FR"/>
        </w:rPr>
      </w:pPr>
      <w:r w:rsidRPr="00CC4007">
        <w:rPr>
          <w:rFonts w:ascii="Times New Roman" w:eastAsia="Times New Roman" w:hAnsi="Times New Roman" w:cs="Times New Roman"/>
          <w:color w:val="000080"/>
          <w:sz w:val="24"/>
          <w:szCs w:val="24"/>
          <w:lang w:eastAsia="fr-FR"/>
        </w:rPr>
        <w:t>C'est ainsi qu'en s'attaquant à l'idéologie produite par notre monde nous en arrivons à une critique de ses fondements matériels et institutionnels que ce soit l'économie, le droit ou la politique.</w:t>
      </w:r>
    </w:p>
    <w:p w:rsidR="00A43780" w:rsidRDefault="00A43780"/>
    <w:sectPr w:rsidR="00A43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4D"/>
    <w:rsid w:val="00377139"/>
    <w:rsid w:val="00481992"/>
    <w:rsid w:val="00602832"/>
    <w:rsid w:val="00904C4D"/>
    <w:rsid w:val="00A43780"/>
    <w:rsid w:val="00BE79FF"/>
    <w:rsid w:val="00CC4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17B75-F21E-4111-9D66-A833B0FE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C400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C4007"/>
    <w:rPr>
      <w:rFonts w:ascii="Times New Roman" w:eastAsia="Times New Roman" w:hAnsi="Times New Roman" w:cs="Times New Roman"/>
      <w:b/>
      <w:bCs/>
      <w:sz w:val="36"/>
      <w:szCs w:val="36"/>
      <w:lang w:eastAsia="fr-FR"/>
    </w:rPr>
  </w:style>
  <w:style w:type="paragraph" w:customStyle="1" w:styleId="post-date">
    <w:name w:val="post-date"/>
    <w:basedOn w:val="Normal"/>
    <w:rsid w:val="00CC40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ost-author">
    <w:name w:val="post-author"/>
    <w:basedOn w:val="Normal"/>
    <w:rsid w:val="00CC40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C40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4007"/>
    <w:rPr>
      <w:b/>
      <w:bCs/>
    </w:rPr>
  </w:style>
  <w:style w:type="character" w:customStyle="1" w:styleId="apple-converted-space">
    <w:name w:val="apple-converted-space"/>
    <w:basedOn w:val="Policepardfaut"/>
    <w:rsid w:val="00CC4007"/>
  </w:style>
  <w:style w:type="character" w:styleId="Accentuation">
    <w:name w:val="Emphasis"/>
    <w:basedOn w:val="Policepardfaut"/>
    <w:uiPriority w:val="20"/>
    <w:qFormat/>
    <w:rsid w:val="00CC4007"/>
    <w:rPr>
      <w:i/>
      <w:iCs/>
    </w:rPr>
  </w:style>
  <w:style w:type="character" w:styleId="Lienhypertexte">
    <w:name w:val="Hyperlink"/>
    <w:basedOn w:val="Policepardfaut"/>
    <w:uiPriority w:val="99"/>
    <w:semiHidden/>
    <w:unhideWhenUsed/>
    <w:rsid w:val="00CC4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567487">
      <w:bodyDiv w:val="1"/>
      <w:marLeft w:val="0"/>
      <w:marRight w:val="0"/>
      <w:marTop w:val="0"/>
      <w:marBottom w:val="0"/>
      <w:divBdr>
        <w:top w:val="none" w:sz="0" w:space="0" w:color="auto"/>
        <w:left w:val="none" w:sz="0" w:space="0" w:color="auto"/>
        <w:bottom w:val="none" w:sz="0" w:space="0" w:color="auto"/>
        <w:right w:val="none" w:sz="0" w:space="0" w:color="auto"/>
      </w:divBdr>
      <w:divsChild>
        <w:div w:id="1749227550">
          <w:marLeft w:val="0"/>
          <w:marRight w:val="0"/>
          <w:marTop w:val="150"/>
          <w:marBottom w:val="150"/>
          <w:divBdr>
            <w:top w:val="none" w:sz="0" w:space="0" w:color="auto"/>
            <w:left w:val="none" w:sz="0" w:space="0" w:color="auto"/>
            <w:bottom w:val="none" w:sz="0" w:space="0" w:color="auto"/>
            <w:right w:val="none" w:sz="0" w:space="0" w:color="auto"/>
          </w:divBdr>
          <w:divsChild>
            <w:div w:id="1994983397">
              <w:marLeft w:val="0"/>
              <w:marRight w:val="0"/>
              <w:marTop w:val="0"/>
              <w:marBottom w:val="0"/>
              <w:divBdr>
                <w:top w:val="none" w:sz="0" w:space="0" w:color="auto"/>
                <w:left w:val="none" w:sz="0" w:space="0" w:color="auto"/>
                <w:bottom w:val="none" w:sz="0" w:space="0" w:color="auto"/>
                <w:right w:val="none" w:sz="0" w:space="0" w:color="auto"/>
              </w:divBdr>
              <w:divsChild>
                <w:div w:id="21184037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2336</Words>
  <Characters>12852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4</cp:revision>
  <dcterms:created xsi:type="dcterms:W3CDTF">2015-11-10T08:38:00Z</dcterms:created>
  <dcterms:modified xsi:type="dcterms:W3CDTF">2015-11-10T09:53:00Z</dcterms:modified>
</cp:coreProperties>
</file>